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D3" w:rsidRDefault="00E721D3" w:rsidP="00E721D3">
      <w:pPr>
        <w:spacing w:line="540" w:lineRule="exact"/>
        <w:jc w:val="center"/>
        <w:rPr>
          <w:rFonts w:ascii="方正小标宋_GBK" w:eastAsia="方正小标宋_GBK"/>
          <w:sz w:val="44"/>
          <w:szCs w:val="44"/>
        </w:rPr>
      </w:pPr>
      <w:r w:rsidRPr="00E721D3">
        <w:rPr>
          <w:rFonts w:ascii="方正小标宋_GBK" w:eastAsia="方正小标宋_GBK" w:hint="eastAsia"/>
          <w:sz w:val="44"/>
          <w:szCs w:val="44"/>
        </w:rPr>
        <w:t>江苏苏海投资集团有限公司</w:t>
      </w:r>
    </w:p>
    <w:p w:rsidR="00E721D3" w:rsidRPr="00E721D3" w:rsidRDefault="00E721D3" w:rsidP="00E721D3">
      <w:pPr>
        <w:spacing w:line="540" w:lineRule="exact"/>
        <w:jc w:val="center"/>
        <w:rPr>
          <w:rFonts w:ascii="方正小标宋_GBK" w:eastAsia="方正小标宋_GBK"/>
          <w:sz w:val="44"/>
          <w:szCs w:val="44"/>
        </w:rPr>
      </w:pPr>
      <w:r w:rsidRPr="00E721D3">
        <w:rPr>
          <w:rFonts w:ascii="方正小标宋_GBK" w:eastAsia="方正小标宋_GBK" w:hint="eastAsia"/>
          <w:sz w:val="44"/>
          <w:szCs w:val="44"/>
        </w:rPr>
        <w:t>202</w:t>
      </w:r>
      <w:r w:rsidR="00D50A6E">
        <w:rPr>
          <w:rFonts w:ascii="方正小标宋_GBK" w:eastAsia="方正小标宋_GBK" w:hint="eastAsia"/>
          <w:sz w:val="44"/>
          <w:szCs w:val="44"/>
        </w:rPr>
        <w:t>1年公开</w:t>
      </w:r>
      <w:r w:rsidRPr="00E721D3">
        <w:rPr>
          <w:rFonts w:ascii="方正小标宋_GBK" w:eastAsia="方正小标宋_GBK" w:hint="eastAsia"/>
          <w:sz w:val="44"/>
          <w:szCs w:val="44"/>
        </w:rPr>
        <w:t>招聘</w:t>
      </w:r>
      <w:r w:rsidR="00D50A6E">
        <w:rPr>
          <w:rFonts w:ascii="方正小标宋_GBK" w:eastAsia="方正小标宋_GBK" w:hint="eastAsia"/>
          <w:sz w:val="44"/>
          <w:szCs w:val="44"/>
        </w:rPr>
        <w:t>副总经理的</w:t>
      </w:r>
      <w:r w:rsidRPr="00E721D3">
        <w:rPr>
          <w:rFonts w:ascii="方正小标宋_GBK" w:eastAsia="方正小标宋_GBK" w:hint="eastAsia"/>
          <w:sz w:val="44"/>
          <w:szCs w:val="44"/>
        </w:rPr>
        <w:t>公告</w:t>
      </w:r>
    </w:p>
    <w:p w:rsidR="00E721D3" w:rsidRPr="00E721D3" w:rsidRDefault="00E721D3" w:rsidP="00E721D3">
      <w:pPr>
        <w:spacing w:line="540" w:lineRule="exact"/>
        <w:rPr>
          <w:rFonts w:ascii="仿宋_GB2312" w:eastAsia="仿宋_GB2312"/>
          <w:sz w:val="32"/>
          <w:szCs w:val="32"/>
        </w:rPr>
      </w:pP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为进一步加强国有企业高层次人才队伍建设，深入推进选人用人制度改革，结合集团公司20</w:t>
      </w:r>
      <w:r w:rsidR="00D50A6E">
        <w:rPr>
          <w:rFonts w:ascii="仿宋_GB2312" w:eastAsia="仿宋_GB2312" w:hint="eastAsia"/>
          <w:sz w:val="32"/>
          <w:szCs w:val="32"/>
        </w:rPr>
        <w:t>21</w:t>
      </w:r>
      <w:r w:rsidRPr="00E721D3">
        <w:rPr>
          <w:rFonts w:ascii="仿宋_GB2312" w:eastAsia="仿宋_GB2312" w:hint="eastAsia"/>
          <w:sz w:val="32"/>
          <w:szCs w:val="32"/>
        </w:rPr>
        <w:t>年招聘工作计划及发展战略规划，经赣榆区人民政府同意，江苏苏海投资集团有限公司（以下简称苏海集团）面向社会公开招聘</w:t>
      </w:r>
      <w:r w:rsidR="00D50A6E">
        <w:rPr>
          <w:rFonts w:ascii="仿宋_GB2312" w:eastAsia="仿宋_GB2312" w:hint="eastAsia"/>
          <w:sz w:val="32"/>
          <w:szCs w:val="32"/>
        </w:rPr>
        <w:t>副总经理1</w:t>
      </w:r>
      <w:r w:rsidRPr="00E721D3">
        <w:rPr>
          <w:rFonts w:ascii="仿宋_GB2312" w:eastAsia="仿宋_GB2312" w:hint="eastAsia"/>
          <w:sz w:val="32"/>
          <w:szCs w:val="32"/>
        </w:rPr>
        <w:t>名。现将有关事项公告如下：</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一、</w:t>
      </w:r>
      <w:r w:rsidR="00BE1501">
        <w:rPr>
          <w:rFonts w:ascii="黑体" w:eastAsia="黑体" w:hAnsi="黑体" w:hint="eastAsia"/>
          <w:sz w:val="32"/>
          <w:szCs w:val="32"/>
        </w:rPr>
        <w:t>岗位要求</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详见《江苏苏海投资集团有限公司</w:t>
      </w:r>
      <w:r>
        <w:rPr>
          <w:rFonts w:ascii="仿宋_GB2312" w:eastAsia="仿宋_GB2312" w:hint="eastAsia"/>
          <w:sz w:val="32"/>
          <w:szCs w:val="32"/>
        </w:rPr>
        <w:t>202</w:t>
      </w:r>
      <w:r w:rsidR="00D50A6E">
        <w:rPr>
          <w:rFonts w:ascii="仿宋_GB2312" w:eastAsia="仿宋_GB2312" w:hint="eastAsia"/>
          <w:sz w:val="32"/>
          <w:szCs w:val="32"/>
        </w:rPr>
        <w:t>1</w:t>
      </w:r>
      <w:r w:rsidRPr="00E721D3">
        <w:rPr>
          <w:rFonts w:ascii="仿宋_GB2312" w:eastAsia="仿宋_GB2312" w:hint="eastAsia"/>
          <w:sz w:val="32"/>
          <w:szCs w:val="32"/>
        </w:rPr>
        <w:t>年公开招聘</w:t>
      </w:r>
      <w:r w:rsidR="00BE1501">
        <w:rPr>
          <w:rFonts w:ascii="仿宋_GB2312" w:eastAsia="仿宋_GB2312" w:hint="eastAsia"/>
          <w:sz w:val="32"/>
          <w:szCs w:val="32"/>
        </w:rPr>
        <w:t>副总经理岗位</w:t>
      </w:r>
      <w:r w:rsidRPr="00E721D3">
        <w:rPr>
          <w:rFonts w:ascii="仿宋_GB2312" w:eastAsia="仿宋_GB2312" w:hint="eastAsia"/>
          <w:sz w:val="32"/>
          <w:szCs w:val="32"/>
        </w:rPr>
        <w:t>表》（附件，以下简称《岗位表》）。</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二、资格条件</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（一）具有中华人民共和国国籍，拥护党的路线、方针、政策，遵纪守法，品行端正，有良好的政治素质，</w:t>
      </w:r>
      <w:r w:rsidR="00DC3467">
        <w:rPr>
          <w:rFonts w:ascii="仿宋_GB2312" w:eastAsia="仿宋_GB2312" w:hint="eastAsia"/>
          <w:sz w:val="32"/>
          <w:szCs w:val="32"/>
        </w:rPr>
        <w:t>爱岗敬业</w:t>
      </w:r>
      <w:r w:rsidRPr="00E721D3">
        <w:rPr>
          <w:rFonts w:ascii="仿宋_GB2312" w:eastAsia="仿宋_GB2312" w:hint="eastAsia"/>
          <w:sz w:val="32"/>
          <w:szCs w:val="32"/>
        </w:rPr>
        <w:t>。</w:t>
      </w:r>
    </w:p>
    <w:p w:rsidR="00E721D3" w:rsidRPr="00E721D3" w:rsidRDefault="00F12BE0"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（二）具有适宜岗位要求的身体条件；具有与岗位相适应的职业素养和实践能力，能胜任</w:t>
      </w:r>
      <w:r w:rsidR="00E721D3" w:rsidRPr="00E721D3">
        <w:rPr>
          <w:rFonts w:ascii="仿宋_GB2312" w:eastAsia="仿宋_GB2312" w:hint="eastAsia"/>
          <w:sz w:val="32"/>
          <w:szCs w:val="32"/>
        </w:rPr>
        <w:t>岗位工作。</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（三）学历</w:t>
      </w:r>
      <w:r w:rsidR="00BE1501">
        <w:rPr>
          <w:rFonts w:ascii="仿宋_GB2312" w:eastAsia="仿宋_GB2312" w:hint="eastAsia"/>
          <w:sz w:val="32"/>
          <w:szCs w:val="32"/>
        </w:rPr>
        <w:t>、专业</w:t>
      </w:r>
      <w:r w:rsidRPr="00E721D3">
        <w:rPr>
          <w:rFonts w:ascii="仿宋_GB2312" w:eastAsia="仿宋_GB2312" w:hint="eastAsia"/>
          <w:sz w:val="32"/>
          <w:szCs w:val="32"/>
        </w:rPr>
        <w:t>及其他资格条件要求详见《岗位表》。</w:t>
      </w:r>
    </w:p>
    <w:p w:rsidR="004B66EE"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（四）</w:t>
      </w:r>
      <w:r w:rsidR="00E04A4F" w:rsidRPr="00E04A4F">
        <w:rPr>
          <w:rFonts w:ascii="仿宋_GB2312" w:eastAsia="仿宋_GB2312" w:hint="eastAsia"/>
          <w:sz w:val="32"/>
          <w:szCs w:val="32"/>
        </w:rPr>
        <w:t>年龄</w:t>
      </w:r>
      <w:r w:rsidR="00066CA6">
        <w:rPr>
          <w:rFonts w:ascii="仿宋_GB2312" w:eastAsia="仿宋_GB2312" w:hint="eastAsia"/>
          <w:sz w:val="32"/>
          <w:szCs w:val="32"/>
        </w:rPr>
        <w:t>40</w:t>
      </w:r>
      <w:r w:rsidR="00E04A4F" w:rsidRPr="00E04A4F">
        <w:rPr>
          <w:rFonts w:ascii="仿宋_GB2312" w:eastAsia="仿宋_GB2312" w:hint="eastAsia"/>
          <w:sz w:val="32"/>
          <w:szCs w:val="32"/>
        </w:rPr>
        <w:t>周岁</w:t>
      </w:r>
      <w:r w:rsidR="004B66EE">
        <w:rPr>
          <w:rFonts w:ascii="仿宋_GB2312" w:eastAsia="仿宋_GB2312" w:hint="eastAsia"/>
          <w:sz w:val="32"/>
          <w:szCs w:val="32"/>
        </w:rPr>
        <w:t>及以下</w:t>
      </w:r>
      <w:r w:rsidR="00E04A4F" w:rsidRPr="00E04A4F">
        <w:rPr>
          <w:rFonts w:ascii="仿宋_GB2312" w:eastAsia="仿宋_GB2312" w:hint="eastAsia"/>
          <w:sz w:val="32"/>
          <w:szCs w:val="32"/>
        </w:rPr>
        <w:t>(19</w:t>
      </w:r>
      <w:r w:rsidR="00E04A4F">
        <w:rPr>
          <w:rFonts w:ascii="仿宋_GB2312" w:eastAsia="仿宋_GB2312" w:hint="eastAsia"/>
          <w:sz w:val="32"/>
          <w:szCs w:val="32"/>
        </w:rPr>
        <w:t>8</w:t>
      </w:r>
      <w:r w:rsidR="00066CA6">
        <w:rPr>
          <w:rFonts w:ascii="仿宋_GB2312" w:eastAsia="仿宋_GB2312" w:hint="eastAsia"/>
          <w:sz w:val="32"/>
          <w:szCs w:val="32"/>
        </w:rPr>
        <w:t>0</w:t>
      </w:r>
      <w:r w:rsidR="00E04A4F" w:rsidRPr="00E04A4F">
        <w:rPr>
          <w:rFonts w:ascii="仿宋_GB2312" w:eastAsia="仿宋_GB2312" w:hint="eastAsia"/>
          <w:sz w:val="32"/>
          <w:szCs w:val="32"/>
        </w:rPr>
        <w:t>年</w:t>
      </w:r>
      <w:r w:rsidR="00066CA6">
        <w:rPr>
          <w:rFonts w:ascii="仿宋_GB2312" w:eastAsia="仿宋_GB2312" w:hint="eastAsia"/>
          <w:sz w:val="32"/>
          <w:szCs w:val="32"/>
        </w:rPr>
        <w:t>5</w:t>
      </w:r>
      <w:r w:rsidR="00E04A4F" w:rsidRPr="00E04A4F">
        <w:rPr>
          <w:rFonts w:ascii="仿宋_GB2312" w:eastAsia="仿宋_GB2312" w:hint="eastAsia"/>
          <w:sz w:val="32"/>
          <w:szCs w:val="32"/>
        </w:rPr>
        <w:t>月1日</w:t>
      </w:r>
      <w:r w:rsidR="004B66EE">
        <w:rPr>
          <w:rFonts w:ascii="仿宋_GB2312" w:eastAsia="仿宋_GB2312" w:hint="eastAsia"/>
          <w:sz w:val="32"/>
          <w:szCs w:val="32"/>
        </w:rPr>
        <w:t>后</w:t>
      </w:r>
      <w:r w:rsidR="00E04A4F" w:rsidRPr="00E04A4F">
        <w:rPr>
          <w:rFonts w:ascii="仿宋_GB2312" w:eastAsia="仿宋_GB2312" w:hint="eastAsia"/>
          <w:sz w:val="32"/>
          <w:szCs w:val="32"/>
        </w:rPr>
        <w:t>出生)。</w:t>
      </w:r>
      <w:r w:rsidRPr="00E721D3">
        <w:rPr>
          <w:rFonts w:ascii="仿宋_GB2312" w:eastAsia="仿宋_GB2312" w:hint="eastAsia"/>
          <w:sz w:val="32"/>
          <w:szCs w:val="32"/>
        </w:rPr>
        <w:t>资格条件中工作年限指周年，截止时间计算到</w:t>
      </w:r>
      <w:r w:rsidR="00D50A6E">
        <w:rPr>
          <w:rFonts w:ascii="仿宋_GB2312" w:eastAsia="仿宋_GB2312" w:hint="eastAsia"/>
          <w:sz w:val="32"/>
          <w:szCs w:val="32"/>
        </w:rPr>
        <w:t>2021</w:t>
      </w:r>
      <w:r w:rsidRPr="00E721D3">
        <w:rPr>
          <w:rFonts w:ascii="仿宋_GB2312" w:eastAsia="仿宋_GB2312" w:hint="eastAsia"/>
          <w:sz w:val="32"/>
          <w:szCs w:val="32"/>
        </w:rPr>
        <w:t>年</w:t>
      </w:r>
      <w:r w:rsidR="00066CA6">
        <w:rPr>
          <w:rFonts w:ascii="仿宋_GB2312" w:eastAsia="仿宋_GB2312" w:hint="eastAsia"/>
          <w:sz w:val="32"/>
          <w:szCs w:val="32"/>
        </w:rPr>
        <w:t>5</w:t>
      </w:r>
      <w:r w:rsidRPr="00E721D3">
        <w:rPr>
          <w:rFonts w:ascii="仿宋_GB2312" w:eastAsia="仿宋_GB2312" w:hint="eastAsia"/>
          <w:sz w:val="32"/>
          <w:szCs w:val="32"/>
        </w:rPr>
        <w:t>月1日，须提供相关证明材料。</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（五）招聘岗位所需专业参照《江苏省公务员招录考试专业参考目录》（</w:t>
      </w:r>
      <w:r w:rsidR="00D50A6E">
        <w:rPr>
          <w:rFonts w:ascii="仿宋_GB2312" w:eastAsia="仿宋_GB2312" w:hint="eastAsia"/>
          <w:sz w:val="32"/>
          <w:szCs w:val="32"/>
        </w:rPr>
        <w:t>2021</w:t>
      </w:r>
      <w:r w:rsidRPr="00E721D3">
        <w:rPr>
          <w:rFonts w:ascii="仿宋_GB2312" w:eastAsia="仿宋_GB2312" w:hint="eastAsia"/>
          <w:sz w:val="32"/>
          <w:szCs w:val="32"/>
        </w:rPr>
        <w:t>版）。</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（六）有下列情形之一的，不得应聘：</w:t>
      </w:r>
    </w:p>
    <w:p w:rsidR="00E721D3" w:rsidRPr="00E721D3" w:rsidRDefault="00066CA6"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00E721D3" w:rsidRPr="00E721D3">
        <w:rPr>
          <w:rFonts w:ascii="仿宋_GB2312" w:eastAsia="仿宋_GB2312" w:hint="eastAsia"/>
          <w:sz w:val="32"/>
          <w:szCs w:val="32"/>
        </w:rPr>
        <w:t>.尚未解除纪律处分或者正在接受纪律审查的人员、刑事处罚期限未满或者涉嫌违法犯罪正在接受调查的人员。</w:t>
      </w:r>
    </w:p>
    <w:p w:rsidR="00E721D3" w:rsidRPr="00E721D3" w:rsidRDefault="00066CA6"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E721D3" w:rsidRPr="00E721D3">
        <w:rPr>
          <w:rFonts w:ascii="仿宋_GB2312" w:eastAsia="仿宋_GB2312" w:hint="eastAsia"/>
          <w:sz w:val="32"/>
          <w:szCs w:val="32"/>
        </w:rPr>
        <w:t>.有协议明确不得解聘（离开）的人员</w:t>
      </w:r>
      <w:r w:rsidR="00BE1501">
        <w:rPr>
          <w:rFonts w:ascii="仿宋_GB2312" w:eastAsia="仿宋_GB2312" w:hint="eastAsia"/>
          <w:sz w:val="32"/>
          <w:szCs w:val="32"/>
        </w:rPr>
        <w:t>，</w:t>
      </w:r>
      <w:r w:rsidR="00E721D3" w:rsidRPr="00E721D3">
        <w:rPr>
          <w:rFonts w:ascii="仿宋_GB2312" w:eastAsia="仿宋_GB2312" w:hint="eastAsia"/>
          <w:sz w:val="32"/>
          <w:szCs w:val="32"/>
        </w:rPr>
        <w:t>国家和省另有规定不得应聘到国有企业有关岗位的人员。</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三、报名事项</w:t>
      </w:r>
    </w:p>
    <w:p w:rsidR="006E7472" w:rsidRP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（一）报名方式、时间</w:t>
      </w:r>
    </w:p>
    <w:p w:rsidR="006E7472" w:rsidRPr="006E7472" w:rsidRDefault="00D50A6E" w:rsidP="00A0681C">
      <w:pPr>
        <w:spacing w:line="540" w:lineRule="exact"/>
        <w:ind w:firstLineChars="200" w:firstLine="640"/>
        <w:rPr>
          <w:rFonts w:ascii="仿宋_GB2312" w:eastAsia="仿宋_GB2312"/>
          <w:sz w:val="32"/>
          <w:szCs w:val="32"/>
        </w:rPr>
      </w:pPr>
      <w:r>
        <w:rPr>
          <w:rFonts w:ascii="仿宋_GB2312" w:eastAsia="仿宋_GB2312"/>
          <w:sz w:val="32"/>
          <w:szCs w:val="32"/>
        </w:rPr>
        <w:t>报名采用网络报名的方式。报名、资格</w:t>
      </w:r>
      <w:r>
        <w:rPr>
          <w:rFonts w:ascii="仿宋_GB2312" w:eastAsia="仿宋_GB2312" w:hint="eastAsia"/>
          <w:sz w:val="32"/>
          <w:szCs w:val="32"/>
        </w:rPr>
        <w:t>审查</w:t>
      </w:r>
      <w:r w:rsidR="006E7472" w:rsidRPr="006E7472">
        <w:rPr>
          <w:rFonts w:ascii="仿宋_GB2312" w:eastAsia="仿宋_GB2312"/>
          <w:sz w:val="32"/>
          <w:szCs w:val="32"/>
        </w:rPr>
        <w:t>和缴费确认，通过网络同步进行。报名网址：连云港市公开招聘网上报名平台</w:t>
      </w:r>
      <w:r w:rsidR="006E7472" w:rsidRPr="006E7472">
        <w:rPr>
          <w:rFonts w:ascii="仿宋_GB2312" w:eastAsia="仿宋_GB2312"/>
          <w:sz w:val="32"/>
          <w:szCs w:val="32"/>
        </w:rPr>
        <w:t>“</w:t>
      </w:r>
      <w:r w:rsidR="006E7472" w:rsidRPr="006E7472">
        <w:rPr>
          <w:rFonts w:ascii="仿宋_GB2312" w:eastAsia="仿宋_GB2312"/>
          <w:sz w:val="32"/>
          <w:szCs w:val="32"/>
        </w:rPr>
        <w:t>赣榆区</w:t>
      </w:r>
      <w:r w:rsidR="006E7472" w:rsidRPr="006E7472">
        <w:rPr>
          <w:rFonts w:ascii="仿宋_GB2312" w:eastAsia="仿宋_GB2312"/>
          <w:sz w:val="32"/>
          <w:szCs w:val="32"/>
        </w:rPr>
        <w:t>”</w:t>
      </w:r>
      <w:r w:rsidR="006E7472" w:rsidRPr="006E7472">
        <w:rPr>
          <w:rFonts w:ascii="仿宋_GB2312" w:eastAsia="仿宋_GB2312"/>
          <w:sz w:val="32"/>
          <w:szCs w:val="32"/>
        </w:rPr>
        <w:t>入口（http://222.189.10.7:8082/）。</w:t>
      </w:r>
    </w:p>
    <w:p w:rsidR="006E7472" w:rsidRP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1.报名</w:t>
      </w:r>
      <w:r w:rsidR="00D50A6E">
        <w:rPr>
          <w:rFonts w:ascii="仿宋_GB2312" w:eastAsia="仿宋_GB2312"/>
          <w:sz w:val="32"/>
          <w:szCs w:val="32"/>
        </w:rPr>
        <w:t>、</w:t>
      </w:r>
      <w:r w:rsidR="00D50A6E">
        <w:rPr>
          <w:rFonts w:ascii="仿宋_GB2312" w:eastAsia="仿宋_GB2312" w:hint="eastAsia"/>
          <w:sz w:val="32"/>
          <w:szCs w:val="32"/>
        </w:rPr>
        <w:t>资格审查</w:t>
      </w:r>
      <w:r w:rsidRPr="006E7472">
        <w:rPr>
          <w:rFonts w:ascii="仿宋_GB2312" w:eastAsia="仿宋_GB2312"/>
          <w:sz w:val="32"/>
          <w:szCs w:val="32"/>
        </w:rPr>
        <w:t>时间：202</w:t>
      </w:r>
      <w:r w:rsidR="00D50A6E">
        <w:rPr>
          <w:rFonts w:ascii="仿宋_GB2312" w:eastAsia="仿宋_GB2312" w:hint="eastAsia"/>
          <w:sz w:val="32"/>
          <w:szCs w:val="32"/>
        </w:rPr>
        <w:t>1</w:t>
      </w:r>
      <w:r w:rsidRPr="006E7472">
        <w:rPr>
          <w:rFonts w:ascii="仿宋_GB2312" w:eastAsia="仿宋_GB2312"/>
          <w:sz w:val="32"/>
          <w:szCs w:val="32"/>
        </w:rPr>
        <w:t>年</w:t>
      </w:r>
      <w:r w:rsidR="00D50A6E">
        <w:rPr>
          <w:rFonts w:ascii="仿宋_GB2312" w:eastAsia="仿宋_GB2312" w:hint="eastAsia"/>
          <w:sz w:val="32"/>
          <w:szCs w:val="32"/>
        </w:rPr>
        <w:t>4</w:t>
      </w:r>
      <w:r w:rsidRPr="006E7472">
        <w:rPr>
          <w:rFonts w:ascii="仿宋_GB2312" w:eastAsia="仿宋_GB2312"/>
          <w:sz w:val="32"/>
          <w:szCs w:val="32"/>
        </w:rPr>
        <w:t>月</w:t>
      </w:r>
      <w:r w:rsidR="00D50A6E">
        <w:rPr>
          <w:rFonts w:ascii="仿宋_GB2312" w:eastAsia="仿宋_GB2312" w:hint="eastAsia"/>
          <w:sz w:val="32"/>
          <w:szCs w:val="32"/>
        </w:rPr>
        <w:t>23</w:t>
      </w:r>
      <w:r w:rsidRPr="006E7472">
        <w:rPr>
          <w:rFonts w:ascii="仿宋_GB2312" w:eastAsia="仿宋_GB2312"/>
          <w:sz w:val="32"/>
          <w:szCs w:val="32"/>
        </w:rPr>
        <w:t>日</w:t>
      </w:r>
      <w:r w:rsidR="00D50A6E">
        <w:rPr>
          <w:rFonts w:ascii="仿宋_GB2312" w:eastAsia="仿宋_GB2312" w:hint="eastAsia"/>
          <w:sz w:val="32"/>
          <w:szCs w:val="32"/>
        </w:rPr>
        <w:t>12</w:t>
      </w:r>
      <w:r w:rsidRPr="006E7472">
        <w:rPr>
          <w:rFonts w:ascii="仿宋_GB2312" w:eastAsia="仿宋_GB2312"/>
          <w:sz w:val="32"/>
          <w:szCs w:val="32"/>
        </w:rPr>
        <w:t>:00至</w:t>
      </w:r>
      <w:r w:rsidR="00D50A6E">
        <w:rPr>
          <w:rFonts w:ascii="仿宋_GB2312" w:eastAsia="仿宋_GB2312" w:hint="eastAsia"/>
          <w:sz w:val="32"/>
          <w:szCs w:val="32"/>
        </w:rPr>
        <w:t>5</w:t>
      </w:r>
      <w:r w:rsidRPr="006E7472">
        <w:rPr>
          <w:rFonts w:ascii="仿宋_GB2312" w:eastAsia="仿宋_GB2312"/>
          <w:sz w:val="32"/>
          <w:szCs w:val="32"/>
        </w:rPr>
        <w:t>月</w:t>
      </w:r>
      <w:r w:rsidR="00D50A6E">
        <w:rPr>
          <w:rFonts w:ascii="仿宋_GB2312" w:eastAsia="仿宋_GB2312" w:hint="eastAsia"/>
          <w:sz w:val="32"/>
          <w:szCs w:val="32"/>
        </w:rPr>
        <w:t>10</w:t>
      </w:r>
      <w:r w:rsidRPr="006E7472">
        <w:rPr>
          <w:rFonts w:ascii="仿宋_GB2312" w:eastAsia="仿宋_GB2312"/>
          <w:sz w:val="32"/>
          <w:szCs w:val="32"/>
        </w:rPr>
        <w:t>日1</w:t>
      </w:r>
      <w:r w:rsidR="00D50A6E">
        <w:rPr>
          <w:rFonts w:ascii="仿宋_GB2312" w:eastAsia="仿宋_GB2312" w:hint="eastAsia"/>
          <w:sz w:val="32"/>
          <w:szCs w:val="32"/>
        </w:rPr>
        <w:t>6</w:t>
      </w:r>
      <w:r w:rsidRPr="006E7472">
        <w:rPr>
          <w:rFonts w:ascii="仿宋_GB2312" w:eastAsia="仿宋_GB2312"/>
          <w:sz w:val="32"/>
          <w:szCs w:val="32"/>
        </w:rPr>
        <w:t>:00。</w:t>
      </w:r>
    </w:p>
    <w:p w:rsidR="006E7472" w:rsidRP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2.</w:t>
      </w:r>
      <w:r w:rsidR="00D50A6E">
        <w:rPr>
          <w:rFonts w:ascii="仿宋_GB2312" w:eastAsia="仿宋_GB2312"/>
          <w:sz w:val="32"/>
          <w:szCs w:val="32"/>
        </w:rPr>
        <w:t>应聘人员对资格</w:t>
      </w:r>
      <w:r w:rsidR="00D50A6E">
        <w:rPr>
          <w:rFonts w:ascii="仿宋_GB2312" w:eastAsia="仿宋_GB2312" w:hint="eastAsia"/>
          <w:sz w:val="32"/>
          <w:szCs w:val="32"/>
        </w:rPr>
        <w:t>审查</w:t>
      </w:r>
      <w:r w:rsidRPr="006E7472">
        <w:rPr>
          <w:rFonts w:ascii="仿宋_GB2312" w:eastAsia="仿宋_GB2312"/>
          <w:sz w:val="32"/>
          <w:szCs w:val="32"/>
        </w:rPr>
        <w:t>有异议的陈述申辩时间：202</w:t>
      </w:r>
      <w:r w:rsidR="00D50A6E">
        <w:rPr>
          <w:rFonts w:ascii="仿宋_GB2312" w:eastAsia="仿宋_GB2312" w:hint="eastAsia"/>
          <w:sz w:val="32"/>
          <w:szCs w:val="32"/>
        </w:rPr>
        <w:t>1</w:t>
      </w:r>
      <w:r w:rsidRPr="006E7472">
        <w:rPr>
          <w:rFonts w:ascii="仿宋_GB2312" w:eastAsia="仿宋_GB2312"/>
          <w:sz w:val="32"/>
          <w:szCs w:val="32"/>
        </w:rPr>
        <w:t>年</w:t>
      </w:r>
      <w:r w:rsidR="00D50A6E">
        <w:rPr>
          <w:rFonts w:ascii="仿宋_GB2312" w:eastAsia="仿宋_GB2312" w:hint="eastAsia"/>
          <w:sz w:val="32"/>
          <w:szCs w:val="32"/>
        </w:rPr>
        <w:t>4</w:t>
      </w:r>
      <w:r w:rsidRPr="006E7472">
        <w:rPr>
          <w:rFonts w:ascii="仿宋_GB2312" w:eastAsia="仿宋_GB2312"/>
          <w:sz w:val="32"/>
          <w:szCs w:val="32"/>
        </w:rPr>
        <w:t>月</w:t>
      </w:r>
      <w:r w:rsidR="0067417A">
        <w:rPr>
          <w:rFonts w:ascii="仿宋_GB2312" w:eastAsia="仿宋_GB2312" w:hint="eastAsia"/>
          <w:sz w:val="32"/>
          <w:szCs w:val="32"/>
        </w:rPr>
        <w:t>2</w:t>
      </w:r>
      <w:r w:rsidR="00D50A6E">
        <w:rPr>
          <w:rFonts w:ascii="仿宋_GB2312" w:eastAsia="仿宋_GB2312" w:hint="eastAsia"/>
          <w:sz w:val="32"/>
          <w:szCs w:val="32"/>
        </w:rPr>
        <w:t>3</w:t>
      </w:r>
      <w:r w:rsidRPr="006E7472">
        <w:rPr>
          <w:rFonts w:ascii="仿宋_GB2312" w:eastAsia="仿宋_GB2312"/>
          <w:sz w:val="32"/>
          <w:szCs w:val="32"/>
        </w:rPr>
        <w:t>日至</w:t>
      </w:r>
      <w:r w:rsidR="00D50A6E">
        <w:rPr>
          <w:rFonts w:ascii="仿宋_GB2312" w:eastAsia="仿宋_GB2312" w:hint="eastAsia"/>
          <w:sz w:val="32"/>
          <w:szCs w:val="32"/>
        </w:rPr>
        <w:t>5</w:t>
      </w:r>
      <w:r w:rsidRPr="006E7472">
        <w:rPr>
          <w:rFonts w:ascii="仿宋_GB2312" w:eastAsia="仿宋_GB2312"/>
          <w:sz w:val="32"/>
          <w:szCs w:val="32"/>
        </w:rPr>
        <w:t>月</w:t>
      </w:r>
      <w:r>
        <w:rPr>
          <w:rFonts w:ascii="仿宋_GB2312" w:eastAsia="仿宋_GB2312" w:hint="eastAsia"/>
          <w:sz w:val="32"/>
          <w:szCs w:val="32"/>
        </w:rPr>
        <w:t>1</w:t>
      </w:r>
      <w:r w:rsidR="00D50A6E">
        <w:rPr>
          <w:rFonts w:ascii="仿宋_GB2312" w:eastAsia="仿宋_GB2312" w:hint="eastAsia"/>
          <w:sz w:val="32"/>
          <w:szCs w:val="32"/>
        </w:rPr>
        <w:t>0</w:t>
      </w:r>
      <w:r w:rsidRPr="006E7472">
        <w:rPr>
          <w:rFonts w:ascii="仿宋_GB2312" w:eastAsia="仿宋_GB2312"/>
          <w:sz w:val="32"/>
          <w:szCs w:val="32"/>
        </w:rPr>
        <w:t>日每天的9:00至1</w:t>
      </w:r>
      <w:r w:rsidR="00A0681C">
        <w:rPr>
          <w:rFonts w:ascii="仿宋_GB2312" w:eastAsia="仿宋_GB2312" w:hint="eastAsia"/>
          <w:sz w:val="32"/>
          <w:szCs w:val="32"/>
        </w:rPr>
        <w:t>7</w:t>
      </w:r>
      <w:r w:rsidRPr="006E7472">
        <w:rPr>
          <w:rFonts w:ascii="仿宋_GB2312" w:eastAsia="仿宋_GB2312"/>
          <w:sz w:val="32"/>
          <w:szCs w:val="32"/>
        </w:rPr>
        <w:t>:00。逾期，视为没有异议。</w:t>
      </w:r>
    </w:p>
    <w:p w:rsidR="006E7472" w:rsidRPr="006E7472" w:rsidRDefault="006E7472" w:rsidP="00A0681C">
      <w:pPr>
        <w:spacing w:line="540" w:lineRule="exact"/>
        <w:ind w:firstLineChars="200" w:firstLine="640"/>
        <w:rPr>
          <w:rFonts w:ascii="仿宋_GB2312" w:eastAsia="仿宋_GB2312"/>
          <w:sz w:val="32"/>
          <w:szCs w:val="32"/>
        </w:rPr>
      </w:pPr>
      <w:r>
        <w:rPr>
          <w:rFonts w:ascii="仿宋_GB2312" w:eastAsia="仿宋_GB2312"/>
          <w:sz w:val="32"/>
          <w:szCs w:val="32"/>
        </w:rPr>
        <w:t>3.</w:t>
      </w:r>
      <w:r w:rsidR="00066CA6">
        <w:rPr>
          <w:rFonts w:ascii="仿宋_GB2312" w:eastAsia="仿宋_GB2312"/>
          <w:sz w:val="32"/>
          <w:szCs w:val="32"/>
        </w:rPr>
        <w:t>资格</w:t>
      </w:r>
      <w:r w:rsidR="00066CA6">
        <w:rPr>
          <w:rFonts w:ascii="仿宋_GB2312" w:eastAsia="仿宋_GB2312" w:hint="eastAsia"/>
          <w:sz w:val="32"/>
          <w:szCs w:val="32"/>
        </w:rPr>
        <w:t>审查</w:t>
      </w:r>
      <w:r w:rsidRPr="006E7472">
        <w:rPr>
          <w:rFonts w:ascii="仿宋_GB2312" w:eastAsia="仿宋_GB2312"/>
          <w:sz w:val="32"/>
          <w:szCs w:val="32"/>
        </w:rPr>
        <w:t>异议的处理时间：</w:t>
      </w:r>
      <w:r w:rsidR="00D50A6E">
        <w:rPr>
          <w:rFonts w:ascii="仿宋_GB2312" w:eastAsia="仿宋_GB2312"/>
          <w:sz w:val="32"/>
          <w:szCs w:val="32"/>
        </w:rPr>
        <w:t>2021</w:t>
      </w:r>
      <w:r w:rsidRPr="006E7472">
        <w:rPr>
          <w:rFonts w:ascii="仿宋_GB2312" w:eastAsia="仿宋_GB2312"/>
          <w:sz w:val="32"/>
          <w:szCs w:val="32"/>
        </w:rPr>
        <w:t>年</w:t>
      </w:r>
      <w:r w:rsidR="00066CA6">
        <w:rPr>
          <w:rFonts w:ascii="仿宋_GB2312" w:eastAsia="仿宋_GB2312" w:hint="eastAsia"/>
          <w:sz w:val="32"/>
          <w:szCs w:val="32"/>
        </w:rPr>
        <w:t>4</w:t>
      </w:r>
      <w:r w:rsidRPr="006E7472">
        <w:rPr>
          <w:rFonts w:ascii="仿宋_GB2312" w:eastAsia="仿宋_GB2312"/>
          <w:sz w:val="32"/>
          <w:szCs w:val="32"/>
        </w:rPr>
        <w:t>月</w:t>
      </w:r>
      <w:r w:rsidR="0067417A">
        <w:rPr>
          <w:rFonts w:ascii="仿宋_GB2312" w:eastAsia="仿宋_GB2312" w:hint="eastAsia"/>
          <w:sz w:val="32"/>
          <w:szCs w:val="32"/>
        </w:rPr>
        <w:t>2</w:t>
      </w:r>
      <w:r w:rsidR="00066CA6">
        <w:rPr>
          <w:rFonts w:ascii="仿宋_GB2312" w:eastAsia="仿宋_GB2312" w:hint="eastAsia"/>
          <w:sz w:val="32"/>
          <w:szCs w:val="32"/>
        </w:rPr>
        <w:t>3</w:t>
      </w:r>
      <w:r w:rsidRPr="006E7472">
        <w:rPr>
          <w:rFonts w:ascii="仿宋_GB2312" w:eastAsia="仿宋_GB2312"/>
          <w:sz w:val="32"/>
          <w:szCs w:val="32"/>
        </w:rPr>
        <w:t>日至</w:t>
      </w:r>
      <w:r w:rsidR="00066CA6">
        <w:rPr>
          <w:rFonts w:ascii="仿宋_GB2312" w:eastAsia="仿宋_GB2312" w:hint="eastAsia"/>
          <w:sz w:val="32"/>
          <w:szCs w:val="32"/>
        </w:rPr>
        <w:t>5</w:t>
      </w:r>
      <w:r w:rsidRPr="006E7472">
        <w:rPr>
          <w:rFonts w:ascii="仿宋_GB2312" w:eastAsia="仿宋_GB2312"/>
          <w:sz w:val="32"/>
          <w:szCs w:val="32"/>
        </w:rPr>
        <w:t>月</w:t>
      </w:r>
      <w:r w:rsidR="00066CA6">
        <w:rPr>
          <w:rFonts w:ascii="仿宋_GB2312" w:eastAsia="仿宋_GB2312" w:hint="eastAsia"/>
          <w:sz w:val="32"/>
          <w:szCs w:val="32"/>
        </w:rPr>
        <w:t>10</w:t>
      </w:r>
      <w:r w:rsidRPr="006E7472">
        <w:rPr>
          <w:rFonts w:ascii="仿宋_GB2312" w:eastAsia="仿宋_GB2312"/>
          <w:sz w:val="32"/>
          <w:szCs w:val="32"/>
        </w:rPr>
        <w:t>日每天的9:00至1</w:t>
      </w:r>
      <w:r w:rsidR="00A0681C">
        <w:rPr>
          <w:rFonts w:ascii="仿宋_GB2312" w:eastAsia="仿宋_GB2312" w:hint="eastAsia"/>
          <w:sz w:val="32"/>
          <w:szCs w:val="32"/>
        </w:rPr>
        <w:t>7</w:t>
      </w:r>
      <w:r w:rsidRPr="006E7472">
        <w:rPr>
          <w:rFonts w:ascii="仿宋_GB2312" w:eastAsia="仿宋_GB2312"/>
          <w:sz w:val="32"/>
          <w:szCs w:val="32"/>
        </w:rPr>
        <w:t>:00。</w:t>
      </w:r>
    </w:p>
    <w:p w:rsidR="006E7472" w:rsidRP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4.缴费确认时间：</w:t>
      </w:r>
      <w:r w:rsidR="00D50A6E">
        <w:rPr>
          <w:rFonts w:ascii="仿宋_GB2312" w:eastAsia="仿宋_GB2312"/>
          <w:sz w:val="32"/>
          <w:szCs w:val="32"/>
        </w:rPr>
        <w:t>2021</w:t>
      </w:r>
      <w:r w:rsidRPr="006E7472">
        <w:rPr>
          <w:rFonts w:ascii="仿宋_GB2312" w:eastAsia="仿宋_GB2312"/>
          <w:sz w:val="32"/>
          <w:szCs w:val="32"/>
        </w:rPr>
        <w:t>年</w:t>
      </w:r>
      <w:r w:rsidR="00D50A6E">
        <w:rPr>
          <w:rFonts w:ascii="仿宋_GB2312" w:eastAsia="仿宋_GB2312" w:hint="eastAsia"/>
          <w:sz w:val="32"/>
          <w:szCs w:val="32"/>
        </w:rPr>
        <w:t>4</w:t>
      </w:r>
      <w:r w:rsidR="004B66EE">
        <w:rPr>
          <w:rFonts w:ascii="仿宋_GB2312" w:eastAsia="仿宋_GB2312" w:hint="eastAsia"/>
          <w:sz w:val="32"/>
          <w:szCs w:val="32"/>
        </w:rPr>
        <w:t>月</w:t>
      </w:r>
      <w:r w:rsidR="0067417A">
        <w:rPr>
          <w:rFonts w:ascii="仿宋_GB2312" w:eastAsia="仿宋_GB2312" w:hint="eastAsia"/>
          <w:sz w:val="32"/>
          <w:szCs w:val="32"/>
        </w:rPr>
        <w:t>2</w:t>
      </w:r>
      <w:r w:rsidR="00D50A6E">
        <w:rPr>
          <w:rFonts w:ascii="仿宋_GB2312" w:eastAsia="仿宋_GB2312" w:hint="eastAsia"/>
          <w:sz w:val="32"/>
          <w:szCs w:val="32"/>
        </w:rPr>
        <w:t>3</w:t>
      </w:r>
      <w:r w:rsidR="004B66EE">
        <w:rPr>
          <w:rFonts w:ascii="仿宋_GB2312" w:eastAsia="仿宋_GB2312" w:hint="eastAsia"/>
          <w:sz w:val="32"/>
          <w:szCs w:val="32"/>
        </w:rPr>
        <w:t>日</w:t>
      </w:r>
      <w:r w:rsidR="00D50A6E">
        <w:rPr>
          <w:rFonts w:ascii="仿宋_GB2312" w:eastAsia="仿宋_GB2312" w:hint="eastAsia"/>
          <w:sz w:val="32"/>
          <w:szCs w:val="32"/>
        </w:rPr>
        <w:t>12</w:t>
      </w:r>
      <w:r w:rsidR="004B66EE">
        <w:rPr>
          <w:rFonts w:ascii="仿宋_GB2312" w:eastAsia="仿宋_GB2312" w:hint="eastAsia"/>
          <w:sz w:val="32"/>
          <w:szCs w:val="32"/>
        </w:rPr>
        <w:t>:00至</w:t>
      </w:r>
      <w:r w:rsidR="00D50A6E">
        <w:rPr>
          <w:rFonts w:ascii="仿宋_GB2312" w:eastAsia="仿宋_GB2312" w:hint="eastAsia"/>
          <w:sz w:val="32"/>
          <w:szCs w:val="32"/>
        </w:rPr>
        <w:t>5</w:t>
      </w:r>
      <w:r w:rsidRPr="006E7472">
        <w:rPr>
          <w:rFonts w:ascii="仿宋_GB2312" w:eastAsia="仿宋_GB2312"/>
          <w:sz w:val="32"/>
          <w:szCs w:val="32"/>
        </w:rPr>
        <w:t>月</w:t>
      </w:r>
      <w:r>
        <w:rPr>
          <w:rFonts w:ascii="仿宋_GB2312" w:eastAsia="仿宋_GB2312" w:hint="eastAsia"/>
          <w:sz w:val="32"/>
          <w:szCs w:val="32"/>
        </w:rPr>
        <w:t>1</w:t>
      </w:r>
      <w:r w:rsidR="00D50A6E">
        <w:rPr>
          <w:rFonts w:ascii="仿宋_GB2312" w:eastAsia="仿宋_GB2312" w:hint="eastAsia"/>
          <w:sz w:val="32"/>
          <w:szCs w:val="32"/>
        </w:rPr>
        <w:t>1</w:t>
      </w:r>
      <w:r w:rsidRPr="006E7472">
        <w:rPr>
          <w:rFonts w:ascii="仿宋_GB2312" w:eastAsia="仿宋_GB2312"/>
          <w:sz w:val="32"/>
          <w:szCs w:val="32"/>
        </w:rPr>
        <w:t>日</w:t>
      </w:r>
      <w:r w:rsidR="00BE1501">
        <w:rPr>
          <w:rFonts w:ascii="仿宋_GB2312" w:eastAsia="仿宋_GB2312" w:hint="eastAsia"/>
          <w:sz w:val="32"/>
          <w:szCs w:val="32"/>
        </w:rPr>
        <w:t>9</w:t>
      </w:r>
      <w:r w:rsidRPr="006E7472">
        <w:rPr>
          <w:rFonts w:ascii="仿宋_GB2312" w:eastAsia="仿宋_GB2312"/>
          <w:sz w:val="32"/>
          <w:szCs w:val="32"/>
        </w:rPr>
        <w:t>:00。</w:t>
      </w:r>
    </w:p>
    <w:p w:rsidR="006E7472" w:rsidRP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5.</w:t>
      </w:r>
      <w:r w:rsidR="00066CA6">
        <w:rPr>
          <w:rFonts w:ascii="仿宋_GB2312" w:eastAsia="仿宋_GB2312"/>
          <w:sz w:val="32"/>
          <w:szCs w:val="32"/>
        </w:rPr>
        <w:t>对</w:t>
      </w:r>
      <w:r w:rsidRPr="006E7472">
        <w:rPr>
          <w:rFonts w:ascii="仿宋_GB2312" w:eastAsia="仿宋_GB2312"/>
          <w:sz w:val="32"/>
          <w:szCs w:val="32"/>
        </w:rPr>
        <w:t>岗位要求的</w:t>
      </w:r>
      <w:r w:rsidR="00066CA6">
        <w:rPr>
          <w:rFonts w:ascii="仿宋_GB2312" w:eastAsia="仿宋_GB2312" w:hint="eastAsia"/>
          <w:sz w:val="32"/>
          <w:szCs w:val="32"/>
        </w:rPr>
        <w:t>学历、专业</w:t>
      </w:r>
      <w:r w:rsidR="00066CA6">
        <w:rPr>
          <w:rFonts w:ascii="仿宋_GB2312" w:eastAsia="仿宋_GB2312"/>
          <w:sz w:val="32"/>
          <w:szCs w:val="32"/>
        </w:rPr>
        <w:t>和其他</w:t>
      </w:r>
      <w:r w:rsidRPr="006E7472">
        <w:rPr>
          <w:rFonts w:ascii="仿宋_GB2312" w:eastAsia="仿宋_GB2312"/>
          <w:sz w:val="32"/>
          <w:szCs w:val="32"/>
        </w:rPr>
        <w:t>条件等信息需要咨询时，请与</w:t>
      </w:r>
      <w:r w:rsidR="002F0669">
        <w:rPr>
          <w:rFonts w:ascii="仿宋_GB2312" w:eastAsia="仿宋_GB2312" w:hint="eastAsia"/>
          <w:sz w:val="32"/>
          <w:szCs w:val="32"/>
        </w:rPr>
        <w:t>苏海集团</w:t>
      </w:r>
      <w:r w:rsidR="00066CA6">
        <w:rPr>
          <w:rFonts w:ascii="仿宋_GB2312" w:eastAsia="仿宋_GB2312"/>
          <w:sz w:val="32"/>
          <w:szCs w:val="32"/>
        </w:rPr>
        <w:t>联系，</w:t>
      </w:r>
      <w:r w:rsidRPr="006E7472">
        <w:rPr>
          <w:rFonts w:ascii="仿宋_GB2312" w:eastAsia="仿宋_GB2312"/>
          <w:sz w:val="32"/>
          <w:szCs w:val="32"/>
        </w:rPr>
        <w:t>咨询电话：0518-86</w:t>
      </w:r>
      <w:r>
        <w:rPr>
          <w:rFonts w:ascii="仿宋_GB2312" w:eastAsia="仿宋_GB2312" w:hint="eastAsia"/>
          <w:sz w:val="32"/>
          <w:szCs w:val="32"/>
        </w:rPr>
        <w:t>688639</w:t>
      </w:r>
      <w:r w:rsidRPr="006E7472">
        <w:rPr>
          <w:rFonts w:ascii="仿宋_GB2312" w:eastAsia="仿宋_GB2312"/>
          <w:sz w:val="32"/>
          <w:szCs w:val="32"/>
        </w:rPr>
        <w:t>。</w:t>
      </w:r>
    </w:p>
    <w:p w:rsidR="006E7472" w:rsidRDefault="006E7472"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考</w:t>
      </w:r>
      <w:proofErr w:type="gramStart"/>
      <w:r w:rsidRPr="006E7472">
        <w:rPr>
          <w:rFonts w:ascii="仿宋_GB2312" w:eastAsia="仿宋_GB2312"/>
          <w:sz w:val="32"/>
          <w:szCs w:val="32"/>
        </w:rPr>
        <w:t>务</w:t>
      </w:r>
      <w:proofErr w:type="gramEnd"/>
      <w:r w:rsidRPr="006E7472">
        <w:rPr>
          <w:rFonts w:ascii="仿宋_GB2312" w:eastAsia="仿宋_GB2312"/>
          <w:sz w:val="32"/>
          <w:szCs w:val="32"/>
        </w:rPr>
        <w:t>技术咨询：0518-86217595（受理</w:t>
      </w:r>
      <w:proofErr w:type="gramStart"/>
      <w:r w:rsidRPr="006E7472">
        <w:rPr>
          <w:rFonts w:ascii="仿宋_GB2312" w:eastAsia="仿宋_GB2312"/>
          <w:sz w:val="32"/>
          <w:szCs w:val="32"/>
        </w:rPr>
        <w:t>涉及网报</w:t>
      </w:r>
      <w:proofErr w:type="gramEnd"/>
      <w:r w:rsidRPr="006E7472">
        <w:rPr>
          <w:rFonts w:ascii="仿宋_GB2312" w:eastAsia="仿宋_GB2312"/>
          <w:sz w:val="32"/>
          <w:szCs w:val="32"/>
        </w:rPr>
        <w:t>系统使用等技术保障问题）。</w:t>
      </w:r>
    </w:p>
    <w:p w:rsidR="00886397"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（二）报名材料</w:t>
      </w:r>
    </w:p>
    <w:p w:rsidR="00886397" w:rsidRPr="006E7472"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Pr="006E7472">
        <w:rPr>
          <w:rFonts w:ascii="仿宋_GB2312" w:eastAsia="仿宋_GB2312"/>
          <w:sz w:val="32"/>
          <w:szCs w:val="32"/>
        </w:rPr>
        <w:t>.应聘人员须使用在有效期内的第二代居民身份证（以下简</w:t>
      </w:r>
      <w:r w:rsidRPr="006E7472">
        <w:rPr>
          <w:rFonts w:ascii="仿宋_GB2312" w:eastAsia="仿宋_GB2312"/>
          <w:sz w:val="32"/>
          <w:szCs w:val="32"/>
        </w:rPr>
        <w:lastRenderedPageBreak/>
        <w:t>称身份证）进行报名，报名与考试使用的身份证必须一致</w:t>
      </w:r>
    </w:p>
    <w:p w:rsidR="00BE1501"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Pr="006E7472">
        <w:rPr>
          <w:rFonts w:ascii="仿宋_GB2312" w:eastAsia="仿宋_GB2312"/>
          <w:sz w:val="32"/>
          <w:szCs w:val="32"/>
        </w:rPr>
        <w:t>.应聘人员须按岗位要求和网上提示，真实准确完整地填写有关信息，</w:t>
      </w:r>
      <w:r>
        <w:rPr>
          <w:rFonts w:ascii="仿宋_GB2312" w:eastAsia="仿宋_GB2312" w:hint="eastAsia"/>
          <w:sz w:val="32"/>
          <w:szCs w:val="32"/>
        </w:rPr>
        <w:t>并</w:t>
      </w:r>
      <w:r w:rsidRPr="00E23B76">
        <w:rPr>
          <w:rFonts w:ascii="仿宋_GB2312" w:eastAsia="仿宋_GB2312" w:hint="eastAsia"/>
          <w:sz w:val="32"/>
          <w:szCs w:val="32"/>
        </w:rPr>
        <w:t>提供以下相关材料</w:t>
      </w:r>
      <w:r>
        <w:rPr>
          <w:rFonts w:ascii="仿宋_GB2312" w:eastAsia="仿宋_GB2312" w:hint="eastAsia"/>
          <w:sz w:val="32"/>
          <w:szCs w:val="32"/>
        </w:rPr>
        <w:t>的照片或扫描件：</w:t>
      </w:r>
    </w:p>
    <w:p w:rsidR="00F12BE0" w:rsidRDefault="00F12BE0"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sidR="00886397" w:rsidRPr="00E23B76">
        <w:rPr>
          <w:rFonts w:ascii="仿宋_GB2312" w:eastAsia="仿宋_GB2312" w:hint="eastAsia"/>
          <w:sz w:val="32"/>
          <w:szCs w:val="32"/>
        </w:rPr>
        <w:t>近期二寸免冠正面彩色照片</w:t>
      </w:r>
      <w:r w:rsidR="00886397" w:rsidRPr="006E7472">
        <w:rPr>
          <w:rFonts w:ascii="仿宋_GB2312" w:eastAsia="仿宋_GB2312"/>
          <w:sz w:val="32"/>
          <w:szCs w:val="32"/>
        </w:rPr>
        <w:t>（35</w:t>
      </w:r>
      <w:r w:rsidR="00886397" w:rsidRPr="006E7472">
        <w:rPr>
          <w:rFonts w:ascii="仿宋_GB2312" w:eastAsia="仿宋_GB2312"/>
          <w:sz w:val="32"/>
          <w:szCs w:val="32"/>
        </w:rPr>
        <w:t>×</w:t>
      </w:r>
      <w:r w:rsidR="00886397" w:rsidRPr="006E7472">
        <w:rPr>
          <w:rFonts w:ascii="仿宋_GB2312" w:eastAsia="仿宋_GB2312"/>
          <w:sz w:val="32"/>
          <w:szCs w:val="32"/>
        </w:rPr>
        <w:t>45毫</w:t>
      </w:r>
      <w:r w:rsidR="00886397">
        <w:rPr>
          <w:rFonts w:ascii="仿宋_GB2312" w:eastAsia="仿宋_GB2312"/>
          <w:sz w:val="32"/>
          <w:szCs w:val="32"/>
        </w:rPr>
        <w:t>米、</w:t>
      </w:r>
      <w:r w:rsidR="00886397" w:rsidRPr="006E7472">
        <w:rPr>
          <w:rFonts w:ascii="仿宋_GB2312" w:eastAsia="仿宋_GB2312"/>
          <w:sz w:val="32"/>
          <w:szCs w:val="32"/>
        </w:rPr>
        <w:t>jpg格式</w:t>
      </w:r>
      <w:r w:rsidR="00886397">
        <w:rPr>
          <w:rFonts w:ascii="仿宋_GB2312" w:eastAsia="仿宋_GB2312"/>
          <w:sz w:val="32"/>
          <w:szCs w:val="32"/>
        </w:rPr>
        <w:t>、</w:t>
      </w:r>
      <w:r w:rsidR="00886397" w:rsidRPr="006E7472">
        <w:rPr>
          <w:rFonts w:ascii="仿宋_GB2312" w:eastAsia="仿宋_GB2312"/>
          <w:sz w:val="32"/>
          <w:szCs w:val="32"/>
        </w:rPr>
        <w:t>大小为100kb以下</w:t>
      </w:r>
      <w:r w:rsidR="00886397">
        <w:rPr>
          <w:rFonts w:ascii="仿宋_GB2312" w:eastAsia="仿宋_GB2312"/>
          <w:sz w:val="32"/>
          <w:szCs w:val="32"/>
        </w:rPr>
        <w:t>）</w:t>
      </w:r>
      <w:r>
        <w:rPr>
          <w:rFonts w:ascii="仿宋_GB2312" w:eastAsia="仿宋_GB2312" w:hint="eastAsia"/>
          <w:sz w:val="32"/>
          <w:szCs w:val="32"/>
        </w:rPr>
        <w:t>；</w:t>
      </w:r>
    </w:p>
    <w:p w:rsidR="00886397" w:rsidRDefault="00F12BE0"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00886397">
        <w:rPr>
          <w:rFonts w:ascii="仿宋_GB2312" w:eastAsia="仿宋_GB2312" w:hint="eastAsia"/>
          <w:sz w:val="32"/>
          <w:szCs w:val="32"/>
        </w:rPr>
        <w:t>身份证、</w:t>
      </w:r>
      <w:r w:rsidR="00886397" w:rsidRPr="00E23B76">
        <w:rPr>
          <w:rFonts w:ascii="仿宋_GB2312" w:eastAsia="仿宋_GB2312" w:hint="eastAsia"/>
          <w:sz w:val="32"/>
          <w:szCs w:val="32"/>
        </w:rPr>
        <w:t>学历及学位证书</w:t>
      </w:r>
      <w:r w:rsidR="00886397">
        <w:rPr>
          <w:rFonts w:ascii="仿宋_GB2312" w:eastAsia="仿宋_GB2312" w:hint="eastAsia"/>
          <w:sz w:val="32"/>
          <w:szCs w:val="32"/>
        </w:rPr>
        <w:t>、</w:t>
      </w:r>
      <w:r w:rsidR="00886397" w:rsidRPr="00E23B76">
        <w:rPr>
          <w:rFonts w:ascii="仿宋_GB2312" w:eastAsia="仿宋_GB2312" w:hint="eastAsia"/>
          <w:sz w:val="32"/>
          <w:szCs w:val="32"/>
        </w:rPr>
        <w:t>职称</w:t>
      </w:r>
      <w:r w:rsidR="00A0681C">
        <w:rPr>
          <w:rFonts w:ascii="仿宋_GB2312" w:eastAsia="仿宋_GB2312" w:hint="eastAsia"/>
          <w:sz w:val="32"/>
          <w:szCs w:val="32"/>
        </w:rPr>
        <w:t>证书</w:t>
      </w:r>
      <w:r w:rsidR="00886397" w:rsidRPr="00E23B76">
        <w:rPr>
          <w:rFonts w:ascii="仿宋_GB2312" w:eastAsia="仿宋_GB2312" w:hint="eastAsia"/>
          <w:sz w:val="32"/>
          <w:szCs w:val="32"/>
        </w:rPr>
        <w:t>、执业资格证书、表彰证书</w:t>
      </w:r>
      <w:r w:rsidR="00886397">
        <w:rPr>
          <w:rFonts w:ascii="仿宋_GB2312" w:eastAsia="仿宋_GB2312" w:hint="eastAsia"/>
          <w:sz w:val="32"/>
          <w:szCs w:val="32"/>
        </w:rPr>
        <w:t>、</w:t>
      </w:r>
      <w:r w:rsidR="00886397" w:rsidRPr="00E23B76">
        <w:rPr>
          <w:rFonts w:ascii="仿宋_GB2312" w:eastAsia="仿宋_GB2312" w:hint="eastAsia"/>
          <w:sz w:val="32"/>
          <w:szCs w:val="32"/>
        </w:rPr>
        <w:t>任职文件、工作经历</w:t>
      </w:r>
      <w:r w:rsidR="00886397">
        <w:rPr>
          <w:rFonts w:ascii="仿宋_GB2312" w:eastAsia="仿宋_GB2312" w:hint="eastAsia"/>
          <w:sz w:val="32"/>
          <w:szCs w:val="32"/>
        </w:rPr>
        <w:t>、</w:t>
      </w:r>
      <w:r w:rsidR="00886397" w:rsidRPr="00E23B76">
        <w:rPr>
          <w:rFonts w:ascii="仿宋_GB2312" w:eastAsia="仿宋_GB2312" w:hint="eastAsia"/>
          <w:sz w:val="32"/>
          <w:szCs w:val="32"/>
        </w:rPr>
        <w:t>工作成果</w:t>
      </w:r>
      <w:r w:rsidR="00B64141">
        <w:rPr>
          <w:rFonts w:ascii="仿宋_GB2312" w:eastAsia="仿宋_GB2312" w:hint="eastAsia"/>
          <w:sz w:val="32"/>
          <w:szCs w:val="32"/>
        </w:rPr>
        <w:t>等</w:t>
      </w:r>
      <w:r w:rsidR="00886397" w:rsidRPr="00E23B76">
        <w:rPr>
          <w:rFonts w:ascii="仿宋_GB2312" w:eastAsia="仿宋_GB2312" w:hint="eastAsia"/>
          <w:sz w:val="32"/>
          <w:szCs w:val="32"/>
        </w:rPr>
        <w:t>证明材料</w:t>
      </w:r>
      <w:r w:rsidR="00886397">
        <w:rPr>
          <w:rFonts w:ascii="仿宋_GB2312" w:eastAsia="仿宋_GB2312" w:hint="eastAsia"/>
          <w:sz w:val="32"/>
          <w:szCs w:val="32"/>
        </w:rPr>
        <w:t>。</w:t>
      </w:r>
    </w:p>
    <w:p w:rsidR="00886397" w:rsidRPr="006E7472" w:rsidRDefault="00886397"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w:t>
      </w:r>
      <w:r>
        <w:rPr>
          <w:rFonts w:ascii="仿宋_GB2312" w:eastAsia="仿宋_GB2312" w:hint="eastAsia"/>
          <w:sz w:val="32"/>
          <w:szCs w:val="32"/>
        </w:rPr>
        <w:t>三</w:t>
      </w:r>
      <w:r w:rsidRPr="006E7472">
        <w:rPr>
          <w:rFonts w:ascii="仿宋_GB2312" w:eastAsia="仿宋_GB2312"/>
          <w:sz w:val="32"/>
          <w:szCs w:val="32"/>
        </w:rPr>
        <w:t>）网上确认</w:t>
      </w:r>
    </w:p>
    <w:p w:rsidR="00886397" w:rsidRPr="006E7472" w:rsidRDefault="00886397"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1.应聘人员网上提交报名信息24</w:t>
      </w:r>
      <w:r>
        <w:rPr>
          <w:rFonts w:ascii="仿宋_GB2312" w:eastAsia="仿宋_GB2312"/>
          <w:sz w:val="32"/>
          <w:szCs w:val="32"/>
        </w:rPr>
        <w:t>小时后，可到报名网站查询是否通过资格</w:t>
      </w:r>
      <w:r>
        <w:rPr>
          <w:rFonts w:ascii="仿宋_GB2312" w:eastAsia="仿宋_GB2312" w:hint="eastAsia"/>
          <w:sz w:val="32"/>
          <w:szCs w:val="32"/>
        </w:rPr>
        <w:t>审查</w:t>
      </w:r>
      <w:r>
        <w:rPr>
          <w:rFonts w:ascii="仿宋_GB2312" w:eastAsia="仿宋_GB2312"/>
          <w:sz w:val="32"/>
          <w:szCs w:val="32"/>
        </w:rPr>
        <w:t>。如对</w:t>
      </w:r>
      <w:r>
        <w:rPr>
          <w:rFonts w:ascii="仿宋_GB2312" w:eastAsia="仿宋_GB2312" w:hint="eastAsia"/>
          <w:sz w:val="32"/>
          <w:szCs w:val="32"/>
        </w:rPr>
        <w:t>审查</w:t>
      </w:r>
      <w:r w:rsidRPr="006E7472">
        <w:rPr>
          <w:rFonts w:ascii="仿宋_GB2312" w:eastAsia="仿宋_GB2312"/>
          <w:sz w:val="32"/>
          <w:szCs w:val="32"/>
        </w:rPr>
        <w:t>意见有异议，请及时向</w:t>
      </w:r>
      <w:r>
        <w:rPr>
          <w:rFonts w:ascii="仿宋_GB2312" w:eastAsia="仿宋_GB2312" w:hint="eastAsia"/>
          <w:sz w:val="32"/>
          <w:szCs w:val="32"/>
        </w:rPr>
        <w:t>苏海集团</w:t>
      </w:r>
      <w:r w:rsidRPr="006E7472">
        <w:rPr>
          <w:rFonts w:ascii="仿宋_GB2312" w:eastAsia="仿宋_GB2312"/>
          <w:sz w:val="32"/>
          <w:szCs w:val="32"/>
        </w:rPr>
        <w:t>陈述申辩，联系电话：0518-86</w:t>
      </w:r>
      <w:r>
        <w:rPr>
          <w:rFonts w:ascii="仿宋_GB2312" w:eastAsia="仿宋_GB2312" w:hint="eastAsia"/>
          <w:sz w:val="32"/>
          <w:szCs w:val="32"/>
        </w:rPr>
        <w:t>688639</w:t>
      </w:r>
      <w:r w:rsidRPr="006E7472">
        <w:rPr>
          <w:rFonts w:ascii="仿宋_GB2312" w:eastAsia="仿宋_GB2312"/>
          <w:sz w:val="32"/>
          <w:szCs w:val="32"/>
        </w:rPr>
        <w:t>。</w:t>
      </w:r>
    </w:p>
    <w:p w:rsidR="00886397" w:rsidRPr="006E7472"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sidRPr="006E7472">
        <w:rPr>
          <w:rFonts w:ascii="仿宋_GB2312" w:eastAsia="仿宋_GB2312"/>
          <w:sz w:val="32"/>
          <w:szCs w:val="32"/>
        </w:rPr>
        <w:t>.通过资格</w:t>
      </w:r>
      <w:r>
        <w:rPr>
          <w:rFonts w:ascii="仿宋_GB2312" w:eastAsia="仿宋_GB2312" w:hint="eastAsia"/>
          <w:sz w:val="32"/>
          <w:szCs w:val="32"/>
        </w:rPr>
        <w:t>审查</w:t>
      </w:r>
      <w:r w:rsidR="00A0681C">
        <w:rPr>
          <w:rFonts w:ascii="仿宋_GB2312" w:eastAsia="仿宋_GB2312" w:hint="eastAsia"/>
          <w:sz w:val="32"/>
          <w:szCs w:val="32"/>
        </w:rPr>
        <w:t>的人员需在网上缴费100元。</w:t>
      </w:r>
      <w:r w:rsidR="00A0681C">
        <w:rPr>
          <w:rFonts w:ascii="仿宋_GB2312" w:eastAsia="仿宋_GB2312"/>
          <w:sz w:val="32"/>
          <w:szCs w:val="32"/>
        </w:rPr>
        <w:t>完成缴费</w:t>
      </w:r>
      <w:r w:rsidRPr="006E7472">
        <w:rPr>
          <w:rFonts w:ascii="仿宋_GB2312" w:eastAsia="仿宋_GB2312"/>
          <w:sz w:val="32"/>
          <w:szCs w:val="32"/>
        </w:rPr>
        <w:t>，即报名成功。</w:t>
      </w:r>
    </w:p>
    <w:p w:rsidR="00886397" w:rsidRPr="006E7472"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Pr="006E7472">
        <w:rPr>
          <w:rFonts w:ascii="仿宋_GB2312" w:eastAsia="仿宋_GB2312"/>
          <w:sz w:val="32"/>
          <w:szCs w:val="32"/>
        </w:rPr>
        <w:t>.应聘人员因个人信息填写不完整、不准确导致资格</w:t>
      </w:r>
      <w:r>
        <w:rPr>
          <w:rFonts w:ascii="仿宋_GB2312" w:eastAsia="仿宋_GB2312" w:hint="eastAsia"/>
          <w:sz w:val="32"/>
          <w:szCs w:val="32"/>
        </w:rPr>
        <w:t>审查</w:t>
      </w:r>
      <w:r w:rsidRPr="006E7472">
        <w:rPr>
          <w:rFonts w:ascii="仿宋_GB2312" w:eastAsia="仿宋_GB2312"/>
          <w:sz w:val="32"/>
          <w:szCs w:val="32"/>
        </w:rPr>
        <w:t>未通过或未按时在网上进行报名确认、缴纳报名费等导致报名不成功的，均视为报名无效，由应聘人员本人承担责任。</w:t>
      </w:r>
    </w:p>
    <w:p w:rsidR="00886397" w:rsidRPr="006E7472" w:rsidRDefault="00886397"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w:t>
      </w:r>
      <w:r>
        <w:rPr>
          <w:rFonts w:ascii="仿宋_GB2312" w:eastAsia="仿宋_GB2312" w:hint="eastAsia"/>
          <w:sz w:val="32"/>
          <w:szCs w:val="32"/>
        </w:rPr>
        <w:t>四</w:t>
      </w:r>
      <w:r w:rsidRPr="006E7472">
        <w:rPr>
          <w:rFonts w:ascii="仿宋_GB2312" w:eastAsia="仿宋_GB2312"/>
          <w:sz w:val="32"/>
          <w:szCs w:val="32"/>
        </w:rPr>
        <w:t>）报名注意事项</w:t>
      </w:r>
    </w:p>
    <w:p w:rsidR="00886397" w:rsidRPr="006E7472" w:rsidRDefault="00886397"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苏海集团</w:t>
      </w:r>
      <w:r w:rsidRPr="006E7472">
        <w:rPr>
          <w:rFonts w:ascii="仿宋_GB2312" w:eastAsia="仿宋_GB2312"/>
          <w:sz w:val="32"/>
          <w:szCs w:val="32"/>
        </w:rPr>
        <w:t>根据应聘人员提供的信息进行审核。凡弄虚作假的，一经查实，即取消应聘资格。</w:t>
      </w:r>
    </w:p>
    <w:p w:rsidR="0051102B" w:rsidRDefault="00886397" w:rsidP="00A0681C">
      <w:pPr>
        <w:spacing w:line="540" w:lineRule="exact"/>
        <w:ind w:firstLineChars="200" w:firstLine="640"/>
        <w:rPr>
          <w:rFonts w:ascii="仿宋_GB2312" w:eastAsia="仿宋_GB2312"/>
          <w:sz w:val="32"/>
          <w:szCs w:val="32"/>
        </w:rPr>
      </w:pPr>
      <w:r w:rsidRPr="006E7472">
        <w:rPr>
          <w:rFonts w:ascii="仿宋_GB2312" w:eastAsia="仿宋_GB2312"/>
          <w:sz w:val="32"/>
          <w:szCs w:val="32"/>
        </w:rPr>
        <w:t>特别提醒：应聘人员务必诚信应聘，参加报名即视为认可本次招聘公告确定的报名办法和招聘程序等规定，填写的个</w:t>
      </w:r>
      <w:r w:rsidR="00BE1501">
        <w:rPr>
          <w:rFonts w:ascii="仿宋_GB2312" w:eastAsia="仿宋_GB2312"/>
          <w:sz w:val="32"/>
          <w:szCs w:val="32"/>
        </w:rPr>
        <w:t>人信息应真实、准确、有效。应聘人员应确认本人完全符合</w:t>
      </w:r>
      <w:r w:rsidRPr="006E7472">
        <w:rPr>
          <w:rFonts w:ascii="仿宋_GB2312" w:eastAsia="仿宋_GB2312"/>
          <w:sz w:val="32"/>
          <w:szCs w:val="32"/>
        </w:rPr>
        <w:t>岗位的资格条件，如对资格条件和岗位要求存在疑问，应及时向</w:t>
      </w:r>
      <w:r>
        <w:rPr>
          <w:rFonts w:ascii="仿宋_GB2312" w:eastAsia="仿宋_GB2312" w:hint="eastAsia"/>
          <w:sz w:val="32"/>
          <w:szCs w:val="32"/>
        </w:rPr>
        <w:t>苏海集团</w:t>
      </w:r>
      <w:r w:rsidRPr="006E7472">
        <w:rPr>
          <w:rFonts w:ascii="仿宋_GB2312" w:eastAsia="仿宋_GB2312"/>
          <w:sz w:val="32"/>
          <w:szCs w:val="32"/>
        </w:rPr>
        <w:t>进</w:t>
      </w:r>
      <w:r w:rsidRPr="006E7472">
        <w:rPr>
          <w:rFonts w:ascii="仿宋_GB2312" w:eastAsia="仿宋_GB2312"/>
          <w:sz w:val="32"/>
          <w:szCs w:val="32"/>
        </w:rPr>
        <w:lastRenderedPageBreak/>
        <w:t>一步咨询确认。在招聘各个环节，如发现应聘人员报名时填报信息不实、不符合资格条件、弄虚作假骗取应聘资格的，将</w:t>
      </w:r>
      <w:r w:rsidR="00BE1501">
        <w:rPr>
          <w:rFonts w:ascii="仿宋_GB2312" w:eastAsia="仿宋_GB2312" w:hint="eastAsia"/>
          <w:sz w:val="32"/>
          <w:szCs w:val="32"/>
        </w:rPr>
        <w:t>立即</w:t>
      </w:r>
      <w:r w:rsidRPr="006E7472">
        <w:rPr>
          <w:rFonts w:ascii="仿宋_GB2312" w:eastAsia="仿宋_GB2312"/>
          <w:sz w:val="32"/>
          <w:szCs w:val="32"/>
        </w:rPr>
        <w:t>终止或取消考试（聘用）资格。对存在恶意报名，扰乱报名秩序或者伪造学历证明及其他有关材料骗取考试资格等严重违纪违规行为的，将按照有关规定处理。</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四、考试</w:t>
      </w:r>
    </w:p>
    <w:p w:rsidR="008C7D75" w:rsidRDefault="00A60AB0"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考试采取</w:t>
      </w:r>
      <w:r w:rsidR="00E721D3" w:rsidRPr="00E721D3">
        <w:rPr>
          <w:rFonts w:ascii="仿宋_GB2312" w:eastAsia="仿宋_GB2312" w:hint="eastAsia"/>
          <w:sz w:val="32"/>
          <w:szCs w:val="32"/>
        </w:rPr>
        <w:t>面试方式进行。</w:t>
      </w:r>
    </w:p>
    <w:p w:rsidR="00E721D3" w:rsidRPr="00E721D3" w:rsidRDefault="00B73E28"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应聘人员</w:t>
      </w:r>
      <w:r w:rsidR="00826B00">
        <w:rPr>
          <w:rFonts w:ascii="仿宋_GB2312" w:eastAsia="仿宋_GB2312" w:hint="eastAsia"/>
          <w:sz w:val="32"/>
          <w:szCs w:val="32"/>
        </w:rPr>
        <w:t>携带</w:t>
      </w:r>
      <w:r w:rsidR="00B6635D">
        <w:rPr>
          <w:rFonts w:ascii="仿宋_GB2312" w:eastAsia="仿宋_GB2312" w:hint="eastAsia"/>
          <w:sz w:val="32"/>
          <w:szCs w:val="32"/>
        </w:rPr>
        <w:t>报名</w:t>
      </w:r>
      <w:r>
        <w:rPr>
          <w:rFonts w:ascii="仿宋_GB2312" w:eastAsia="仿宋_GB2312" w:hint="eastAsia"/>
          <w:sz w:val="32"/>
          <w:szCs w:val="32"/>
        </w:rPr>
        <w:t>时</w:t>
      </w:r>
      <w:r w:rsidR="00B6635D">
        <w:rPr>
          <w:rFonts w:ascii="仿宋_GB2312" w:eastAsia="仿宋_GB2312" w:hint="eastAsia"/>
          <w:sz w:val="32"/>
          <w:szCs w:val="32"/>
        </w:rPr>
        <w:t>提交的所有材料原件</w:t>
      </w:r>
      <w:r w:rsidR="00E721D3" w:rsidRPr="00E721D3">
        <w:rPr>
          <w:rFonts w:ascii="仿宋_GB2312" w:eastAsia="仿宋_GB2312" w:hint="eastAsia"/>
          <w:sz w:val="32"/>
          <w:szCs w:val="32"/>
        </w:rPr>
        <w:t>，</w:t>
      </w:r>
      <w:r w:rsidR="0008032D">
        <w:rPr>
          <w:rFonts w:ascii="仿宋_GB2312" w:eastAsia="仿宋_GB2312" w:hint="eastAsia"/>
          <w:sz w:val="32"/>
          <w:szCs w:val="32"/>
        </w:rPr>
        <w:t>提前40分钟到达考试地点，</w:t>
      </w:r>
      <w:r w:rsidR="00826B00">
        <w:rPr>
          <w:rFonts w:ascii="仿宋_GB2312" w:eastAsia="仿宋_GB2312" w:hint="eastAsia"/>
          <w:sz w:val="32"/>
          <w:szCs w:val="32"/>
        </w:rPr>
        <w:t>佩戴口罩，</w:t>
      </w:r>
      <w:r w:rsidR="00BC2ECF">
        <w:rPr>
          <w:rFonts w:ascii="仿宋_GB2312" w:eastAsia="仿宋_GB2312" w:hint="eastAsia"/>
          <w:sz w:val="32"/>
          <w:szCs w:val="32"/>
        </w:rPr>
        <w:t>查验</w:t>
      </w:r>
      <w:r w:rsidR="0008032D">
        <w:rPr>
          <w:rFonts w:ascii="仿宋_GB2312" w:eastAsia="仿宋_GB2312" w:hint="eastAsia"/>
          <w:sz w:val="32"/>
          <w:szCs w:val="32"/>
        </w:rPr>
        <w:t>“苏康码”或“连易通”等电子通行证，并测量体温。</w:t>
      </w:r>
    </w:p>
    <w:p w:rsidR="00E721D3" w:rsidRPr="00E721D3" w:rsidRDefault="00B73E28"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面试主要测试应聘人员的综合协调能力、语言表达能力、岗位匹配能力等。</w:t>
      </w:r>
      <w:r w:rsidR="00E721D3" w:rsidRPr="00E721D3">
        <w:rPr>
          <w:rFonts w:ascii="仿宋_GB2312" w:eastAsia="仿宋_GB2312" w:hint="eastAsia"/>
          <w:sz w:val="32"/>
          <w:szCs w:val="32"/>
        </w:rPr>
        <w:t>面试满分为100分，面试合格分数线为60分。面试成绩当场通知应聘人员。面试时间、地点另行通知。</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五、考察</w:t>
      </w:r>
      <w:r w:rsidR="00A0681C">
        <w:rPr>
          <w:rFonts w:ascii="黑体" w:eastAsia="黑体" w:hAnsi="黑体" w:hint="eastAsia"/>
          <w:sz w:val="32"/>
          <w:szCs w:val="32"/>
        </w:rPr>
        <w:t>和体检</w:t>
      </w:r>
    </w:p>
    <w:p w:rsidR="00A0681C" w:rsidRDefault="00A0681C"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考试结束后，在考试合格人员中，根据考试</w:t>
      </w:r>
      <w:r w:rsidRPr="00E721D3">
        <w:rPr>
          <w:rFonts w:ascii="仿宋_GB2312" w:eastAsia="仿宋_GB2312" w:hint="eastAsia"/>
          <w:sz w:val="32"/>
          <w:szCs w:val="32"/>
        </w:rPr>
        <w:t>成绩</w:t>
      </w:r>
      <w:r>
        <w:rPr>
          <w:rFonts w:ascii="仿宋_GB2312" w:eastAsia="仿宋_GB2312" w:hint="eastAsia"/>
          <w:sz w:val="32"/>
          <w:szCs w:val="32"/>
        </w:rPr>
        <w:t>从高分到</w:t>
      </w:r>
      <w:proofErr w:type="gramStart"/>
      <w:r>
        <w:rPr>
          <w:rFonts w:ascii="仿宋_GB2312" w:eastAsia="仿宋_GB2312" w:hint="eastAsia"/>
          <w:sz w:val="32"/>
          <w:szCs w:val="32"/>
        </w:rPr>
        <w:t>低确定</w:t>
      </w:r>
      <w:proofErr w:type="gramEnd"/>
      <w:r>
        <w:rPr>
          <w:rFonts w:ascii="仿宋_GB2312" w:eastAsia="仿宋_GB2312" w:hint="eastAsia"/>
          <w:sz w:val="32"/>
          <w:szCs w:val="32"/>
        </w:rPr>
        <w:t>前3名入围考察名单（末尾成绩并列的，一并参加）</w:t>
      </w:r>
      <w:r w:rsidRPr="00E721D3">
        <w:rPr>
          <w:rFonts w:ascii="仿宋_GB2312" w:eastAsia="仿宋_GB2312" w:hint="eastAsia"/>
          <w:sz w:val="32"/>
          <w:szCs w:val="32"/>
        </w:rPr>
        <w:t>。</w:t>
      </w:r>
    </w:p>
    <w:p w:rsidR="00E721D3" w:rsidRPr="00E721D3" w:rsidRDefault="00A0681C" w:rsidP="00A0681C">
      <w:pPr>
        <w:spacing w:line="540" w:lineRule="exact"/>
        <w:ind w:firstLineChars="200" w:firstLine="640"/>
        <w:rPr>
          <w:rFonts w:ascii="仿宋_GB2312" w:eastAsia="仿宋_GB2312"/>
          <w:sz w:val="32"/>
          <w:szCs w:val="32"/>
        </w:rPr>
      </w:pPr>
      <w:r>
        <w:rPr>
          <w:rFonts w:ascii="仿宋_GB2312" w:eastAsia="仿宋_GB2312" w:hint="eastAsia"/>
          <w:sz w:val="32"/>
          <w:szCs w:val="32"/>
        </w:rPr>
        <w:t>根据</w:t>
      </w:r>
      <w:r w:rsidR="00B64141">
        <w:rPr>
          <w:rFonts w:ascii="仿宋_GB2312" w:eastAsia="仿宋_GB2312" w:hint="eastAsia"/>
          <w:sz w:val="32"/>
          <w:szCs w:val="32"/>
        </w:rPr>
        <w:t>考试和</w:t>
      </w:r>
      <w:r>
        <w:rPr>
          <w:rFonts w:ascii="仿宋_GB2312" w:eastAsia="仿宋_GB2312" w:hint="eastAsia"/>
          <w:sz w:val="32"/>
          <w:szCs w:val="32"/>
        </w:rPr>
        <w:t>考察结果，择优确定1名入围体检人员名单。</w:t>
      </w:r>
      <w:r w:rsidRPr="00E721D3">
        <w:rPr>
          <w:rFonts w:ascii="仿宋_GB2312" w:eastAsia="仿宋_GB2312" w:hint="eastAsia"/>
          <w:sz w:val="32"/>
          <w:szCs w:val="32"/>
        </w:rPr>
        <w:t>体检标准参照《公务员录用体检通用标准（试行）》执行。入围体检人员不按规定的时间、地点参加体检，视作放弃体检资格。</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六、公示</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根据</w:t>
      </w:r>
      <w:r w:rsidR="00A0681C">
        <w:rPr>
          <w:rFonts w:ascii="仿宋_GB2312" w:eastAsia="仿宋_GB2312" w:hint="eastAsia"/>
          <w:sz w:val="32"/>
          <w:szCs w:val="32"/>
        </w:rPr>
        <w:t>考试、</w:t>
      </w:r>
      <w:r w:rsidRPr="00E721D3">
        <w:rPr>
          <w:rFonts w:ascii="仿宋_GB2312" w:eastAsia="仿宋_GB2312" w:hint="eastAsia"/>
          <w:sz w:val="32"/>
          <w:szCs w:val="32"/>
        </w:rPr>
        <w:t>考察</w:t>
      </w:r>
      <w:r w:rsidR="00A0681C">
        <w:rPr>
          <w:rFonts w:ascii="仿宋_GB2312" w:eastAsia="仿宋_GB2312" w:hint="eastAsia"/>
          <w:sz w:val="32"/>
          <w:szCs w:val="32"/>
        </w:rPr>
        <w:t>和体检</w:t>
      </w:r>
      <w:r w:rsidRPr="00E721D3">
        <w:rPr>
          <w:rFonts w:ascii="仿宋_GB2312" w:eastAsia="仿宋_GB2312" w:hint="eastAsia"/>
          <w:sz w:val="32"/>
          <w:szCs w:val="32"/>
        </w:rPr>
        <w:t>结果</w:t>
      </w:r>
      <w:r w:rsidR="00826B00">
        <w:rPr>
          <w:rFonts w:ascii="仿宋_GB2312" w:eastAsia="仿宋_GB2312" w:hint="eastAsia"/>
          <w:sz w:val="32"/>
          <w:szCs w:val="32"/>
        </w:rPr>
        <w:t>确定拟聘用人员。</w:t>
      </w:r>
      <w:r w:rsidR="00A0681C">
        <w:rPr>
          <w:rFonts w:ascii="仿宋_GB2312" w:eastAsia="仿宋_GB2312" w:hint="eastAsia"/>
          <w:sz w:val="32"/>
          <w:szCs w:val="32"/>
        </w:rPr>
        <w:t>在赣榆区人民政府网站、苏海集团网站</w:t>
      </w:r>
      <w:r w:rsidRPr="00E721D3">
        <w:rPr>
          <w:rFonts w:ascii="仿宋_GB2312" w:eastAsia="仿宋_GB2312" w:hint="eastAsia"/>
          <w:sz w:val="32"/>
          <w:szCs w:val="32"/>
        </w:rPr>
        <w:t>公示</w:t>
      </w:r>
      <w:r w:rsidR="0008032D">
        <w:rPr>
          <w:rFonts w:ascii="仿宋_GB2312" w:eastAsia="仿宋_GB2312" w:hint="eastAsia"/>
          <w:sz w:val="32"/>
          <w:szCs w:val="32"/>
        </w:rPr>
        <w:t>5</w:t>
      </w:r>
      <w:r w:rsidR="00826B00">
        <w:rPr>
          <w:rFonts w:ascii="仿宋_GB2312" w:eastAsia="仿宋_GB2312" w:hint="eastAsia"/>
          <w:sz w:val="32"/>
          <w:szCs w:val="32"/>
        </w:rPr>
        <w:t>个工作日。公示内容包括</w:t>
      </w:r>
      <w:r w:rsidRPr="00E721D3">
        <w:rPr>
          <w:rFonts w:ascii="仿宋_GB2312" w:eastAsia="仿宋_GB2312" w:hint="eastAsia"/>
          <w:sz w:val="32"/>
          <w:szCs w:val="32"/>
        </w:rPr>
        <w:t>岗位名称、拟聘用人员姓名、现工作或学习单位、招聘考试的成绩、排</w:t>
      </w:r>
      <w:r w:rsidRPr="00E721D3">
        <w:rPr>
          <w:rFonts w:ascii="仿宋_GB2312" w:eastAsia="仿宋_GB2312" w:hint="eastAsia"/>
          <w:sz w:val="32"/>
          <w:szCs w:val="32"/>
        </w:rPr>
        <w:lastRenderedPageBreak/>
        <w:t>名等。</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七、聘用</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对公示无异议人员，由</w:t>
      </w:r>
      <w:r w:rsidR="00826B00">
        <w:rPr>
          <w:rFonts w:ascii="仿宋_GB2312" w:eastAsia="仿宋_GB2312" w:hint="eastAsia"/>
          <w:sz w:val="32"/>
          <w:szCs w:val="32"/>
        </w:rPr>
        <w:t>苏海集团按规定为其办理相关聘用手续，并与其签订聘用合同</w:t>
      </w:r>
      <w:r w:rsidRPr="00E721D3">
        <w:rPr>
          <w:rFonts w:ascii="仿宋_GB2312" w:eastAsia="仿宋_GB2312" w:hint="eastAsia"/>
          <w:sz w:val="32"/>
          <w:szCs w:val="32"/>
        </w:rPr>
        <w:t>。聘用人员</w:t>
      </w:r>
      <w:r w:rsidR="00826B00">
        <w:rPr>
          <w:rFonts w:ascii="仿宋_GB2312" w:eastAsia="仿宋_GB2312" w:hint="eastAsia"/>
          <w:sz w:val="32"/>
          <w:szCs w:val="32"/>
        </w:rPr>
        <w:t>任职一年期满，就履职情况进行考核，考核不合格的予以</w:t>
      </w:r>
      <w:r w:rsidR="00A0681C" w:rsidRPr="00E721D3">
        <w:rPr>
          <w:rFonts w:ascii="仿宋_GB2312" w:eastAsia="仿宋_GB2312" w:hint="eastAsia"/>
          <w:sz w:val="32"/>
          <w:szCs w:val="32"/>
        </w:rPr>
        <w:t>解除聘用合同</w:t>
      </w:r>
      <w:r w:rsidRPr="00E721D3">
        <w:rPr>
          <w:rFonts w:ascii="仿宋_GB2312" w:eastAsia="仿宋_GB2312" w:hint="eastAsia"/>
          <w:sz w:val="32"/>
          <w:szCs w:val="32"/>
        </w:rPr>
        <w:t>。</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八、其他事项</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（一）应聘人员应对自己所提供资料的真实性负责，诚实应聘。对伪造或涂改证件、证明</w:t>
      </w:r>
      <w:r w:rsidR="00B73E28">
        <w:rPr>
          <w:rFonts w:ascii="仿宋_GB2312" w:eastAsia="仿宋_GB2312" w:hint="eastAsia"/>
          <w:sz w:val="32"/>
          <w:szCs w:val="32"/>
        </w:rPr>
        <w:t>材料</w:t>
      </w:r>
      <w:r w:rsidRPr="00E721D3">
        <w:rPr>
          <w:rFonts w:ascii="仿宋_GB2312" w:eastAsia="仿宋_GB2312" w:hint="eastAsia"/>
          <w:sz w:val="32"/>
          <w:szCs w:val="32"/>
        </w:rPr>
        <w:t>，或以其它不正当手段获取应聘资格的，将取消应聘资格。对已聘人员，一经查实，即予解除聘用合同。</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（二）应聘人员务必要保持通讯正常，以便于招聘单位联系。</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（三）聘用人员必须在</w:t>
      </w:r>
      <w:r w:rsidR="00B73E28">
        <w:rPr>
          <w:rFonts w:ascii="仿宋_GB2312" w:eastAsia="仿宋_GB2312" w:hint="eastAsia"/>
          <w:sz w:val="32"/>
          <w:szCs w:val="32"/>
        </w:rPr>
        <w:t>公示结束后</w:t>
      </w:r>
      <w:r w:rsidR="00C2058F">
        <w:rPr>
          <w:rFonts w:ascii="仿宋_GB2312" w:eastAsia="仿宋_GB2312" w:hint="eastAsia"/>
          <w:sz w:val="32"/>
          <w:szCs w:val="32"/>
        </w:rPr>
        <w:t>一周</w:t>
      </w:r>
      <w:bookmarkStart w:id="0" w:name="_GoBack"/>
      <w:bookmarkEnd w:id="0"/>
      <w:r w:rsidR="00B73E28">
        <w:rPr>
          <w:rFonts w:ascii="仿宋_GB2312" w:eastAsia="仿宋_GB2312" w:hint="eastAsia"/>
          <w:sz w:val="32"/>
          <w:szCs w:val="32"/>
        </w:rPr>
        <w:t>内</w:t>
      </w:r>
      <w:r w:rsidRPr="00E721D3">
        <w:rPr>
          <w:rFonts w:ascii="仿宋_GB2312" w:eastAsia="仿宋_GB2312" w:hint="eastAsia"/>
          <w:sz w:val="32"/>
          <w:szCs w:val="32"/>
        </w:rPr>
        <w:t>报到，不能按时报到的，不保留聘用资格。</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九、待遇</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正常缴纳五险</w:t>
      </w:r>
      <w:proofErr w:type="gramStart"/>
      <w:r w:rsidRPr="00E721D3">
        <w:rPr>
          <w:rFonts w:ascii="仿宋_GB2312" w:eastAsia="仿宋_GB2312" w:hint="eastAsia"/>
          <w:sz w:val="32"/>
          <w:szCs w:val="32"/>
        </w:rPr>
        <w:t>一</w:t>
      </w:r>
      <w:proofErr w:type="gramEnd"/>
      <w:r w:rsidRPr="00E721D3">
        <w:rPr>
          <w:rFonts w:ascii="仿宋_GB2312" w:eastAsia="仿宋_GB2312" w:hint="eastAsia"/>
          <w:sz w:val="32"/>
          <w:szCs w:val="32"/>
        </w:rPr>
        <w:t>金，享受带薪年假、婚假、产假等法定假日，其他待遇咨询电话：0518-86688639。</w:t>
      </w:r>
    </w:p>
    <w:p w:rsidR="00E721D3" w:rsidRP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十、纪律与监督</w:t>
      </w: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t>中共江苏苏海投资集团有限公司纪律检查委员会对本次招聘工作实施全程监督。监督电话：0518-87181002。</w:t>
      </w:r>
    </w:p>
    <w:p w:rsidR="00E721D3" w:rsidRDefault="00E721D3" w:rsidP="00A0681C">
      <w:pPr>
        <w:spacing w:line="540" w:lineRule="exact"/>
        <w:ind w:firstLineChars="200" w:firstLine="640"/>
        <w:rPr>
          <w:rFonts w:ascii="黑体" w:eastAsia="黑体" w:hAnsi="黑体"/>
          <w:sz w:val="32"/>
          <w:szCs w:val="32"/>
        </w:rPr>
      </w:pPr>
      <w:r w:rsidRPr="00E721D3">
        <w:rPr>
          <w:rFonts w:ascii="黑体" w:eastAsia="黑体" w:hAnsi="黑体" w:hint="eastAsia"/>
          <w:sz w:val="32"/>
          <w:szCs w:val="32"/>
        </w:rPr>
        <w:t>十一、本公告未尽事宜由江苏苏海投资集团有限公司负责解释。</w:t>
      </w:r>
    </w:p>
    <w:p w:rsidR="00B64141" w:rsidRDefault="00B64141" w:rsidP="00A0681C">
      <w:pPr>
        <w:spacing w:line="540" w:lineRule="exact"/>
        <w:ind w:firstLineChars="200" w:firstLine="640"/>
        <w:rPr>
          <w:rFonts w:ascii="黑体" w:eastAsia="黑体" w:hAnsi="黑体"/>
          <w:sz w:val="32"/>
          <w:szCs w:val="32"/>
        </w:rPr>
      </w:pPr>
    </w:p>
    <w:p w:rsidR="00B64141" w:rsidRPr="00E721D3" w:rsidRDefault="00B64141" w:rsidP="00A0681C">
      <w:pPr>
        <w:spacing w:line="540" w:lineRule="exact"/>
        <w:ind w:firstLineChars="200" w:firstLine="640"/>
        <w:rPr>
          <w:rFonts w:ascii="黑体" w:eastAsia="黑体" w:hAnsi="黑体"/>
          <w:sz w:val="32"/>
          <w:szCs w:val="32"/>
        </w:rPr>
      </w:pPr>
    </w:p>
    <w:p w:rsidR="00E721D3" w:rsidRPr="00E721D3" w:rsidRDefault="00E721D3" w:rsidP="00A0681C">
      <w:pPr>
        <w:spacing w:line="540" w:lineRule="exact"/>
        <w:ind w:firstLineChars="200" w:firstLine="640"/>
        <w:rPr>
          <w:rFonts w:ascii="仿宋_GB2312" w:eastAsia="仿宋_GB2312"/>
          <w:sz w:val="32"/>
          <w:szCs w:val="32"/>
        </w:rPr>
      </w:pPr>
      <w:r w:rsidRPr="00E721D3">
        <w:rPr>
          <w:rFonts w:ascii="仿宋_GB2312" w:eastAsia="仿宋_GB2312" w:hint="eastAsia"/>
          <w:sz w:val="32"/>
          <w:szCs w:val="32"/>
        </w:rPr>
        <w:lastRenderedPageBreak/>
        <w:t>附件1：江苏苏海投资集团有限公司</w:t>
      </w:r>
      <w:r w:rsidR="00D50A6E">
        <w:rPr>
          <w:rFonts w:ascii="仿宋_GB2312" w:eastAsia="仿宋_GB2312" w:hint="eastAsia"/>
          <w:sz w:val="32"/>
          <w:szCs w:val="32"/>
        </w:rPr>
        <w:t>2021</w:t>
      </w:r>
      <w:r w:rsidRPr="00E721D3">
        <w:rPr>
          <w:rFonts w:ascii="仿宋_GB2312" w:eastAsia="仿宋_GB2312" w:hint="eastAsia"/>
          <w:sz w:val="32"/>
          <w:szCs w:val="32"/>
        </w:rPr>
        <w:t>年公开招聘</w:t>
      </w:r>
      <w:r w:rsidR="00CF5310">
        <w:rPr>
          <w:rFonts w:ascii="仿宋_GB2312" w:eastAsia="仿宋_GB2312" w:hint="eastAsia"/>
          <w:sz w:val="32"/>
          <w:szCs w:val="32"/>
        </w:rPr>
        <w:t>副总经理</w:t>
      </w:r>
      <w:r w:rsidRPr="00E721D3">
        <w:rPr>
          <w:rFonts w:ascii="仿宋_GB2312" w:eastAsia="仿宋_GB2312" w:hint="eastAsia"/>
          <w:sz w:val="32"/>
          <w:szCs w:val="32"/>
        </w:rPr>
        <w:t>岗位表.</w:t>
      </w:r>
      <w:proofErr w:type="spellStart"/>
      <w:proofErr w:type="gramStart"/>
      <w:r w:rsidRPr="00E721D3">
        <w:rPr>
          <w:rFonts w:ascii="仿宋_GB2312" w:eastAsia="仿宋_GB2312" w:hint="eastAsia"/>
          <w:sz w:val="32"/>
          <w:szCs w:val="32"/>
        </w:rPr>
        <w:t>xls</w:t>
      </w:r>
      <w:proofErr w:type="spellEnd"/>
      <w:proofErr w:type="gramEnd"/>
    </w:p>
    <w:p w:rsidR="00E721D3" w:rsidRPr="00E721D3" w:rsidRDefault="00E721D3" w:rsidP="00A0681C">
      <w:pPr>
        <w:spacing w:line="540" w:lineRule="exact"/>
        <w:rPr>
          <w:rFonts w:ascii="仿宋_GB2312" w:eastAsia="仿宋_GB2312"/>
          <w:sz w:val="32"/>
          <w:szCs w:val="32"/>
        </w:rPr>
      </w:pPr>
    </w:p>
    <w:p w:rsidR="00E721D3" w:rsidRPr="00E721D3" w:rsidRDefault="00E721D3" w:rsidP="00A0681C">
      <w:pPr>
        <w:spacing w:line="540" w:lineRule="exact"/>
        <w:jc w:val="right"/>
        <w:rPr>
          <w:rFonts w:ascii="仿宋_GB2312" w:eastAsia="仿宋_GB2312"/>
          <w:sz w:val="32"/>
          <w:szCs w:val="32"/>
        </w:rPr>
      </w:pPr>
      <w:r w:rsidRPr="00E721D3">
        <w:rPr>
          <w:rFonts w:ascii="仿宋_GB2312" w:eastAsia="仿宋_GB2312" w:hint="eastAsia"/>
          <w:sz w:val="32"/>
          <w:szCs w:val="32"/>
        </w:rPr>
        <w:t>江苏苏海投资集团有限公司</w:t>
      </w:r>
    </w:p>
    <w:p w:rsidR="00B7508B" w:rsidRPr="00E721D3" w:rsidRDefault="00D50A6E" w:rsidP="00A0681C">
      <w:pPr>
        <w:spacing w:line="540" w:lineRule="exact"/>
        <w:jc w:val="right"/>
        <w:rPr>
          <w:rFonts w:ascii="仿宋_GB2312" w:eastAsia="仿宋_GB2312"/>
          <w:sz w:val="32"/>
          <w:szCs w:val="32"/>
        </w:rPr>
      </w:pPr>
      <w:r>
        <w:rPr>
          <w:rFonts w:ascii="仿宋_GB2312" w:eastAsia="仿宋_GB2312" w:hint="eastAsia"/>
          <w:sz w:val="32"/>
          <w:szCs w:val="32"/>
        </w:rPr>
        <w:t>2021</w:t>
      </w:r>
      <w:r w:rsidR="00E721D3" w:rsidRPr="00E721D3">
        <w:rPr>
          <w:rFonts w:ascii="仿宋_GB2312" w:eastAsia="仿宋_GB2312" w:hint="eastAsia"/>
          <w:sz w:val="32"/>
          <w:szCs w:val="32"/>
        </w:rPr>
        <w:t>年</w:t>
      </w:r>
      <w:r w:rsidR="00B73E28">
        <w:rPr>
          <w:rFonts w:ascii="仿宋_GB2312" w:eastAsia="仿宋_GB2312" w:hint="eastAsia"/>
          <w:sz w:val="32"/>
          <w:szCs w:val="32"/>
        </w:rPr>
        <w:t>4</w:t>
      </w:r>
      <w:r w:rsidR="00E721D3" w:rsidRPr="00E721D3">
        <w:rPr>
          <w:rFonts w:ascii="仿宋_GB2312" w:eastAsia="仿宋_GB2312" w:hint="eastAsia"/>
          <w:sz w:val="32"/>
          <w:szCs w:val="32"/>
        </w:rPr>
        <w:t>月</w:t>
      </w:r>
      <w:r w:rsidR="0051102B">
        <w:rPr>
          <w:rFonts w:ascii="仿宋_GB2312" w:eastAsia="仿宋_GB2312" w:hint="eastAsia"/>
          <w:sz w:val="32"/>
          <w:szCs w:val="32"/>
        </w:rPr>
        <w:t>2</w:t>
      </w:r>
      <w:r w:rsidR="00B73E28">
        <w:rPr>
          <w:rFonts w:ascii="仿宋_GB2312" w:eastAsia="仿宋_GB2312" w:hint="eastAsia"/>
          <w:sz w:val="32"/>
          <w:szCs w:val="32"/>
        </w:rPr>
        <w:t>3</w:t>
      </w:r>
      <w:r w:rsidR="00E721D3" w:rsidRPr="00E721D3">
        <w:rPr>
          <w:rFonts w:ascii="仿宋_GB2312" w:eastAsia="仿宋_GB2312" w:hint="eastAsia"/>
          <w:sz w:val="32"/>
          <w:szCs w:val="32"/>
        </w:rPr>
        <w:t>日</w:t>
      </w:r>
    </w:p>
    <w:sectPr w:rsidR="00B7508B" w:rsidRPr="00E721D3" w:rsidSect="00E721D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FF" w:rsidRDefault="006B71FF" w:rsidP="00E721D3">
      <w:r>
        <w:separator/>
      </w:r>
    </w:p>
  </w:endnote>
  <w:endnote w:type="continuationSeparator" w:id="0">
    <w:p w:rsidR="006B71FF" w:rsidRDefault="006B71FF" w:rsidP="00E7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5645"/>
      <w:docPartObj>
        <w:docPartGallery w:val="Page Numbers (Bottom of Page)"/>
        <w:docPartUnique/>
      </w:docPartObj>
    </w:sdtPr>
    <w:sdtEndPr/>
    <w:sdtContent>
      <w:p w:rsidR="00C67855" w:rsidRDefault="00C67855">
        <w:pPr>
          <w:pStyle w:val="a4"/>
          <w:jc w:val="center"/>
        </w:pPr>
        <w:r>
          <w:fldChar w:fldCharType="begin"/>
        </w:r>
        <w:r>
          <w:instrText>PAGE   \* MERGEFORMAT</w:instrText>
        </w:r>
        <w:r>
          <w:fldChar w:fldCharType="separate"/>
        </w:r>
        <w:r w:rsidR="00C2058F" w:rsidRPr="00C2058F">
          <w:rPr>
            <w:noProof/>
            <w:lang w:val="zh-CN"/>
          </w:rPr>
          <w:t>5</w:t>
        </w:r>
        <w:r>
          <w:fldChar w:fldCharType="end"/>
        </w:r>
      </w:p>
    </w:sdtContent>
  </w:sdt>
  <w:p w:rsidR="00C67855" w:rsidRDefault="00C67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FF" w:rsidRDefault="006B71FF" w:rsidP="00E721D3">
      <w:r>
        <w:separator/>
      </w:r>
    </w:p>
  </w:footnote>
  <w:footnote w:type="continuationSeparator" w:id="0">
    <w:p w:rsidR="006B71FF" w:rsidRDefault="006B71FF" w:rsidP="00E7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A5"/>
    <w:rsid w:val="0004125F"/>
    <w:rsid w:val="00066CA6"/>
    <w:rsid w:val="0008032D"/>
    <w:rsid w:val="001308CA"/>
    <w:rsid w:val="002A3E19"/>
    <w:rsid w:val="002C6EE8"/>
    <w:rsid w:val="002F0669"/>
    <w:rsid w:val="00312BB0"/>
    <w:rsid w:val="003D5693"/>
    <w:rsid w:val="00443AB0"/>
    <w:rsid w:val="004B66EE"/>
    <w:rsid w:val="0051102B"/>
    <w:rsid w:val="00557675"/>
    <w:rsid w:val="005B2FF7"/>
    <w:rsid w:val="00650454"/>
    <w:rsid w:val="0067417A"/>
    <w:rsid w:val="006B1416"/>
    <w:rsid w:val="006B71FF"/>
    <w:rsid w:val="006E7472"/>
    <w:rsid w:val="00754549"/>
    <w:rsid w:val="00792EA5"/>
    <w:rsid w:val="007B1AB5"/>
    <w:rsid w:val="007F2581"/>
    <w:rsid w:val="0082371A"/>
    <w:rsid w:val="00826B00"/>
    <w:rsid w:val="00862FD1"/>
    <w:rsid w:val="00886397"/>
    <w:rsid w:val="008C7D75"/>
    <w:rsid w:val="00911DA0"/>
    <w:rsid w:val="009439F2"/>
    <w:rsid w:val="009541FC"/>
    <w:rsid w:val="00A0681C"/>
    <w:rsid w:val="00A60AB0"/>
    <w:rsid w:val="00B64141"/>
    <w:rsid w:val="00B6635D"/>
    <w:rsid w:val="00B73E28"/>
    <w:rsid w:val="00B7508B"/>
    <w:rsid w:val="00B93E01"/>
    <w:rsid w:val="00BC1279"/>
    <w:rsid w:val="00BC2ECF"/>
    <w:rsid w:val="00BE1501"/>
    <w:rsid w:val="00C2058F"/>
    <w:rsid w:val="00C67855"/>
    <w:rsid w:val="00CB02EB"/>
    <w:rsid w:val="00CF5310"/>
    <w:rsid w:val="00D31E3A"/>
    <w:rsid w:val="00D50A6E"/>
    <w:rsid w:val="00DC3467"/>
    <w:rsid w:val="00DD1ECC"/>
    <w:rsid w:val="00E04A4F"/>
    <w:rsid w:val="00E721D3"/>
    <w:rsid w:val="00F12BE0"/>
    <w:rsid w:val="00F31518"/>
    <w:rsid w:val="00F3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1D3"/>
    <w:rPr>
      <w:sz w:val="18"/>
      <w:szCs w:val="18"/>
    </w:rPr>
  </w:style>
  <w:style w:type="paragraph" w:styleId="a4">
    <w:name w:val="footer"/>
    <w:basedOn w:val="a"/>
    <w:link w:val="Char0"/>
    <w:uiPriority w:val="99"/>
    <w:unhideWhenUsed/>
    <w:rsid w:val="00E721D3"/>
    <w:pPr>
      <w:tabs>
        <w:tab w:val="center" w:pos="4153"/>
        <w:tab w:val="right" w:pos="8306"/>
      </w:tabs>
      <w:snapToGrid w:val="0"/>
      <w:jc w:val="left"/>
    </w:pPr>
    <w:rPr>
      <w:sz w:val="18"/>
      <w:szCs w:val="18"/>
    </w:rPr>
  </w:style>
  <w:style w:type="character" w:customStyle="1" w:styleId="Char0">
    <w:name w:val="页脚 Char"/>
    <w:basedOn w:val="a0"/>
    <w:link w:val="a4"/>
    <w:uiPriority w:val="99"/>
    <w:rsid w:val="00E721D3"/>
    <w:rPr>
      <w:sz w:val="18"/>
      <w:szCs w:val="18"/>
    </w:rPr>
  </w:style>
  <w:style w:type="paragraph" w:styleId="a5">
    <w:name w:val="Balloon Text"/>
    <w:basedOn w:val="a"/>
    <w:link w:val="Char1"/>
    <w:uiPriority w:val="99"/>
    <w:semiHidden/>
    <w:unhideWhenUsed/>
    <w:rsid w:val="00C67855"/>
    <w:rPr>
      <w:sz w:val="18"/>
      <w:szCs w:val="18"/>
    </w:rPr>
  </w:style>
  <w:style w:type="character" w:customStyle="1" w:styleId="Char1">
    <w:name w:val="批注框文本 Char"/>
    <w:basedOn w:val="a0"/>
    <w:link w:val="a5"/>
    <w:uiPriority w:val="99"/>
    <w:semiHidden/>
    <w:rsid w:val="00C67855"/>
    <w:rPr>
      <w:sz w:val="18"/>
      <w:szCs w:val="18"/>
    </w:rPr>
  </w:style>
  <w:style w:type="paragraph" w:styleId="a6">
    <w:name w:val="Normal (Web)"/>
    <w:basedOn w:val="a"/>
    <w:uiPriority w:val="99"/>
    <w:semiHidden/>
    <w:unhideWhenUsed/>
    <w:rsid w:val="006E74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1D3"/>
    <w:rPr>
      <w:sz w:val="18"/>
      <w:szCs w:val="18"/>
    </w:rPr>
  </w:style>
  <w:style w:type="paragraph" w:styleId="a4">
    <w:name w:val="footer"/>
    <w:basedOn w:val="a"/>
    <w:link w:val="Char0"/>
    <w:uiPriority w:val="99"/>
    <w:unhideWhenUsed/>
    <w:rsid w:val="00E721D3"/>
    <w:pPr>
      <w:tabs>
        <w:tab w:val="center" w:pos="4153"/>
        <w:tab w:val="right" w:pos="8306"/>
      </w:tabs>
      <w:snapToGrid w:val="0"/>
      <w:jc w:val="left"/>
    </w:pPr>
    <w:rPr>
      <w:sz w:val="18"/>
      <w:szCs w:val="18"/>
    </w:rPr>
  </w:style>
  <w:style w:type="character" w:customStyle="1" w:styleId="Char0">
    <w:name w:val="页脚 Char"/>
    <w:basedOn w:val="a0"/>
    <w:link w:val="a4"/>
    <w:uiPriority w:val="99"/>
    <w:rsid w:val="00E721D3"/>
    <w:rPr>
      <w:sz w:val="18"/>
      <w:szCs w:val="18"/>
    </w:rPr>
  </w:style>
  <w:style w:type="paragraph" w:styleId="a5">
    <w:name w:val="Balloon Text"/>
    <w:basedOn w:val="a"/>
    <w:link w:val="Char1"/>
    <w:uiPriority w:val="99"/>
    <w:semiHidden/>
    <w:unhideWhenUsed/>
    <w:rsid w:val="00C67855"/>
    <w:rPr>
      <w:sz w:val="18"/>
      <w:szCs w:val="18"/>
    </w:rPr>
  </w:style>
  <w:style w:type="character" w:customStyle="1" w:styleId="Char1">
    <w:name w:val="批注框文本 Char"/>
    <w:basedOn w:val="a0"/>
    <w:link w:val="a5"/>
    <w:uiPriority w:val="99"/>
    <w:semiHidden/>
    <w:rsid w:val="00C67855"/>
    <w:rPr>
      <w:sz w:val="18"/>
      <w:szCs w:val="18"/>
    </w:rPr>
  </w:style>
  <w:style w:type="paragraph" w:styleId="a6">
    <w:name w:val="Normal (Web)"/>
    <w:basedOn w:val="a"/>
    <w:uiPriority w:val="99"/>
    <w:semiHidden/>
    <w:unhideWhenUsed/>
    <w:rsid w:val="006E74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3535">
      <w:bodyDiv w:val="1"/>
      <w:marLeft w:val="0"/>
      <w:marRight w:val="0"/>
      <w:marTop w:val="0"/>
      <w:marBottom w:val="0"/>
      <w:divBdr>
        <w:top w:val="none" w:sz="0" w:space="0" w:color="auto"/>
        <w:left w:val="none" w:sz="0" w:space="0" w:color="auto"/>
        <w:bottom w:val="none" w:sz="0" w:space="0" w:color="auto"/>
        <w:right w:val="none" w:sz="0" w:space="0" w:color="auto"/>
      </w:divBdr>
    </w:div>
    <w:div w:id="617682660">
      <w:bodyDiv w:val="1"/>
      <w:marLeft w:val="0"/>
      <w:marRight w:val="0"/>
      <w:marTop w:val="0"/>
      <w:marBottom w:val="0"/>
      <w:divBdr>
        <w:top w:val="none" w:sz="0" w:space="0" w:color="auto"/>
        <w:left w:val="none" w:sz="0" w:space="0" w:color="auto"/>
        <w:bottom w:val="none" w:sz="0" w:space="0" w:color="auto"/>
        <w:right w:val="none" w:sz="0" w:space="0" w:color="auto"/>
      </w:divBdr>
    </w:div>
    <w:div w:id="1055814947">
      <w:bodyDiv w:val="1"/>
      <w:marLeft w:val="0"/>
      <w:marRight w:val="0"/>
      <w:marTop w:val="0"/>
      <w:marBottom w:val="0"/>
      <w:divBdr>
        <w:top w:val="none" w:sz="0" w:space="0" w:color="auto"/>
        <w:left w:val="none" w:sz="0" w:space="0" w:color="auto"/>
        <w:bottom w:val="none" w:sz="0" w:space="0" w:color="auto"/>
        <w:right w:val="none" w:sz="0" w:space="0" w:color="auto"/>
      </w:divBdr>
    </w:div>
    <w:div w:id="16397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6</Pages>
  <Words>371</Words>
  <Characters>2118</Characters>
  <Application>Microsoft Office Word</Application>
  <DocSecurity>0</DocSecurity>
  <Lines>17</Lines>
  <Paragraphs>4</Paragraphs>
  <ScaleCrop>false</ScaleCrop>
  <Company>P R C</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霍永虎</dc:creator>
  <cp:lastModifiedBy>霍永虎</cp:lastModifiedBy>
  <cp:revision>16</cp:revision>
  <cp:lastPrinted>2021-04-23T00:43:00Z</cp:lastPrinted>
  <dcterms:created xsi:type="dcterms:W3CDTF">2020-06-15T03:19:00Z</dcterms:created>
  <dcterms:modified xsi:type="dcterms:W3CDTF">2021-04-23T02:38:00Z</dcterms:modified>
</cp:coreProperties>
</file>